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36" w:rsidRPr="00892073" w:rsidRDefault="00A951C8" w:rsidP="008B4580">
      <w:pPr>
        <w:rPr>
          <w:b/>
          <w:sz w:val="24"/>
          <w:szCs w:val="24"/>
        </w:rPr>
      </w:pPr>
      <w:r>
        <w:rPr>
          <w:rFonts w:eastAsia="MS Gothic"/>
          <w:b/>
          <w:sz w:val="44"/>
          <w:szCs w:val="44"/>
        </w:rPr>
        <w:t>Presidents’ Council</w:t>
      </w:r>
      <w:r w:rsidR="00EA03EA" w:rsidRPr="00DC1B76">
        <w:rPr>
          <w:rFonts w:eastAsia="MS Gothic"/>
          <w:b/>
          <w:sz w:val="44"/>
          <w:szCs w:val="44"/>
        </w:rPr>
        <w:t xml:space="preserve"> Agenda </w:t>
      </w:r>
    </w:p>
    <w:p w:rsidR="008B4580" w:rsidRDefault="00B921E3" w:rsidP="00B921E3">
      <w:pPr>
        <w:tabs>
          <w:tab w:val="right" w:pos="14400"/>
        </w:tabs>
        <w:rPr>
          <w:sz w:val="28"/>
          <w:szCs w:val="28"/>
        </w:rPr>
      </w:pPr>
      <w:r>
        <w:rPr>
          <w:sz w:val="28"/>
          <w:szCs w:val="28"/>
        </w:rPr>
        <w:t>Date</w:t>
      </w:r>
      <w:r w:rsidR="001D2948">
        <w:rPr>
          <w:sz w:val="28"/>
          <w:szCs w:val="28"/>
        </w:rPr>
        <w:t xml:space="preserve">: </w:t>
      </w:r>
      <w:r w:rsidR="000B34E5">
        <w:rPr>
          <w:sz w:val="28"/>
          <w:szCs w:val="28"/>
        </w:rPr>
        <w:t xml:space="preserve">April </w:t>
      </w:r>
      <w:r w:rsidR="003B2D99">
        <w:rPr>
          <w:sz w:val="28"/>
          <w:szCs w:val="28"/>
        </w:rPr>
        <w:t>20</w:t>
      </w:r>
      <w:r w:rsidR="00667150">
        <w:rPr>
          <w:sz w:val="28"/>
          <w:szCs w:val="28"/>
        </w:rPr>
        <w:t>, 2021</w:t>
      </w:r>
      <w:r>
        <w:rPr>
          <w:sz w:val="28"/>
          <w:szCs w:val="28"/>
        </w:rPr>
        <w:t xml:space="preserve"> </w:t>
      </w:r>
      <w:r w:rsidR="00EA03EA" w:rsidRPr="00DC1B76">
        <w:rPr>
          <w:sz w:val="28"/>
          <w:szCs w:val="28"/>
        </w:rPr>
        <w:t>|</w:t>
      </w:r>
      <w:r w:rsidR="00E34F36" w:rsidRPr="00DC1B76">
        <w:rPr>
          <w:sz w:val="28"/>
          <w:szCs w:val="28"/>
        </w:rPr>
        <w:t xml:space="preserve"> </w:t>
      </w:r>
      <w:r w:rsidR="006D5998" w:rsidRPr="00B921E3">
        <w:rPr>
          <w:sz w:val="28"/>
          <w:szCs w:val="28"/>
        </w:rPr>
        <w:t>Begin:</w:t>
      </w:r>
      <w:r>
        <w:rPr>
          <w:sz w:val="28"/>
          <w:szCs w:val="28"/>
        </w:rPr>
        <w:t xml:space="preserve"> </w:t>
      </w:r>
      <w:r w:rsidR="004339BC">
        <w:rPr>
          <w:sz w:val="28"/>
          <w:szCs w:val="28"/>
        </w:rPr>
        <w:t>3:30</w:t>
      </w:r>
      <w:r w:rsidR="00A951C8">
        <w:rPr>
          <w:sz w:val="28"/>
          <w:szCs w:val="28"/>
        </w:rPr>
        <w:t xml:space="preserve"> </w:t>
      </w:r>
      <w:r w:rsidR="00714B03">
        <w:rPr>
          <w:sz w:val="28"/>
          <w:szCs w:val="28"/>
        </w:rPr>
        <w:t>p</w:t>
      </w:r>
      <w:r w:rsidR="00A951C8">
        <w:rPr>
          <w:sz w:val="28"/>
          <w:szCs w:val="28"/>
        </w:rPr>
        <w:t>.m</w:t>
      </w:r>
      <w:r w:rsidR="008C56A4">
        <w:rPr>
          <w:sz w:val="28"/>
          <w:szCs w:val="28"/>
        </w:rPr>
        <w:t>.</w:t>
      </w:r>
      <w:r w:rsidR="006D5998" w:rsidRPr="00DC1B76">
        <w:rPr>
          <w:sz w:val="28"/>
          <w:szCs w:val="28"/>
        </w:rPr>
        <w:t xml:space="preserve">| </w:t>
      </w:r>
      <w:r w:rsidR="006D5998" w:rsidRPr="00B921E3">
        <w:rPr>
          <w:sz w:val="28"/>
          <w:szCs w:val="28"/>
        </w:rPr>
        <w:t>End</w:t>
      </w:r>
      <w:r>
        <w:rPr>
          <w:sz w:val="28"/>
          <w:szCs w:val="28"/>
        </w:rPr>
        <w:t>:</w:t>
      </w:r>
      <w:r w:rsidR="008C56A4">
        <w:rPr>
          <w:sz w:val="28"/>
          <w:szCs w:val="28"/>
        </w:rPr>
        <w:t xml:space="preserve"> </w:t>
      </w:r>
      <w:r w:rsidR="00523E5E">
        <w:rPr>
          <w:sz w:val="28"/>
          <w:szCs w:val="28"/>
        </w:rPr>
        <w:t>5:00</w:t>
      </w:r>
      <w:r w:rsidR="008C56A4">
        <w:rPr>
          <w:sz w:val="28"/>
          <w:szCs w:val="28"/>
        </w:rPr>
        <w:t xml:space="preserve"> </w:t>
      </w:r>
      <w:r w:rsidR="00714B03">
        <w:rPr>
          <w:sz w:val="28"/>
          <w:szCs w:val="28"/>
        </w:rPr>
        <w:t>p</w:t>
      </w:r>
      <w:r w:rsidR="008C56A4">
        <w:rPr>
          <w:sz w:val="28"/>
          <w:szCs w:val="28"/>
        </w:rPr>
        <w:t>.m.</w:t>
      </w:r>
      <w:r w:rsidR="00DE11D5">
        <w:rPr>
          <w:sz w:val="28"/>
          <w:szCs w:val="28"/>
        </w:rPr>
        <w:t xml:space="preserve"> </w:t>
      </w:r>
      <w:r w:rsidR="006D5998" w:rsidRPr="00DC1B76">
        <w:rPr>
          <w:sz w:val="28"/>
          <w:szCs w:val="28"/>
        </w:rPr>
        <w:t xml:space="preserve">| </w:t>
      </w:r>
      <w:r>
        <w:rPr>
          <w:sz w:val="28"/>
          <w:szCs w:val="28"/>
        </w:rPr>
        <w:t>Location:</w:t>
      </w:r>
      <w:r w:rsidR="008C56A4">
        <w:rPr>
          <w:sz w:val="28"/>
          <w:szCs w:val="28"/>
        </w:rPr>
        <w:t xml:space="preserve"> </w:t>
      </w:r>
      <w:r w:rsidR="006C1D74">
        <w:rPr>
          <w:sz w:val="28"/>
          <w:szCs w:val="28"/>
        </w:rPr>
        <w:t>via Zoom</w:t>
      </w:r>
      <w:r w:rsidR="00BD6B66">
        <w:rPr>
          <w:sz w:val="28"/>
          <w:szCs w:val="28"/>
        </w:rPr>
        <w:tab/>
        <w:t>Timekeeper</w:t>
      </w:r>
      <w:r w:rsidR="00DB2C68">
        <w:rPr>
          <w:sz w:val="28"/>
          <w:szCs w:val="28"/>
        </w:rPr>
        <w:t xml:space="preserve"> </w:t>
      </w:r>
      <w:r w:rsidR="00BD6B66">
        <w:rPr>
          <w:sz w:val="28"/>
          <w:szCs w:val="28"/>
        </w:rPr>
        <w:t>&amp;</w:t>
      </w:r>
      <w:r w:rsidR="00DB2C68">
        <w:rPr>
          <w:sz w:val="28"/>
          <w:szCs w:val="28"/>
        </w:rPr>
        <w:t xml:space="preserve"> </w:t>
      </w:r>
      <w:r>
        <w:rPr>
          <w:sz w:val="28"/>
          <w:szCs w:val="28"/>
        </w:rPr>
        <w:t>Recorder:</w:t>
      </w:r>
      <w:r w:rsidR="00DB2C68">
        <w:rPr>
          <w:sz w:val="28"/>
          <w:szCs w:val="28"/>
        </w:rPr>
        <w:t xml:space="preserve"> </w:t>
      </w:r>
      <w:r w:rsidR="00FC109A">
        <w:rPr>
          <w:sz w:val="28"/>
          <w:szCs w:val="28"/>
        </w:rPr>
        <w:t>Denice</w:t>
      </w:r>
    </w:p>
    <w:tbl>
      <w:tblPr>
        <w:tblW w:w="5000" w:type="pct"/>
        <w:jc w:val="center"/>
        <w:tblCellSpacing w:w="0" w:type="dxa"/>
        <w:tblCellMar>
          <w:left w:w="0" w:type="dxa"/>
          <w:right w:w="0" w:type="dxa"/>
        </w:tblCellMar>
        <w:tblLook w:val="04A0" w:firstRow="1" w:lastRow="0" w:firstColumn="1" w:lastColumn="0" w:noHBand="0" w:noVBand="1"/>
      </w:tblPr>
      <w:tblGrid>
        <w:gridCol w:w="5941"/>
        <w:gridCol w:w="8459"/>
      </w:tblGrid>
      <w:tr w:rsidR="003553E4" w:rsidTr="00662614">
        <w:trPr>
          <w:tblCellSpacing w:w="0" w:type="dxa"/>
          <w:jc w:val="center"/>
        </w:trPr>
        <w:tc>
          <w:tcPr>
            <w:tcW w:w="2063" w:type="pct"/>
          </w:tcPr>
          <w:p w:rsidR="005B5ADC" w:rsidRPr="00794C24" w:rsidRDefault="005B5ADC" w:rsidP="005B5ADC">
            <w:pPr>
              <w:spacing w:line="300" w:lineRule="atLeast"/>
            </w:pPr>
            <w:hyperlink r:id="rId8" w:history="1">
              <w:r w:rsidRPr="006508B6">
                <w:rPr>
                  <w:rStyle w:val="Hyperlink"/>
                </w:rPr>
                <w:t>https://clackamas.zoom.us/j/91965778158</w:t>
              </w:r>
            </w:hyperlink>
            <w:bookmarkStart w:id="0" w:name="_GoBack"/>
            <w:bookmarkEnd w:id="0"/>
          </w:p>
        </w:tc>
        <w:tc>
          <w:tcPr>
            <w:tcW w:w="2938" w:type="pct"/>
            <w:tcMar>
              <w:top w:w="0" w:type="dxa"/>
              <w:left w:w="0" w:type="dxa"/>
              <w:bottom w:w="75" w:type="dxa"/>
              <w:right w:w="0" w:type="dxa"/>
            </w:tcMar>
          </w:tcPr>
          <w:p w:rsidR="003553E4" w:rsidRDefault="003553E4">
            <w:pPr>
              <w:spacing w:line="300" w:lineRule="atLeast"/>
              <w:rPr>
                <w:rFonts w:ascii="Arial" w:eastAsia="Times New Roman" w:hAnsi="Arial" w:cs="Arial"/>
                <w:color w:val="39394D"/>
                <w:sz w:val="20"/>
                <w:szCs w:val="20"/>
              </w:rPr>
            </w:pPr>
          </w:p>
        </w:tc>
      </w:tr>
    </w:tbl>
    <w:tbl>
      <w:tblPr>
        <w:tblStyle w:val="TableGrid"/>
        <w:tblpPr w:leftFromText="180" w:rightFromText="180" w:vertAnchor="text" w:horzAnchor="margin" w:tblpY="218"/>
        <w:tblOverlap w:val="never"/>
        <w:tblW w:w="0" w:type="auto"/>
        <w:tblLook w:val="04A0" w:firstRow="1" w:lastRow="0" w:firstColumn="1" w:lastColumn="0" w:noHBand="0" w:noVBand="1"/>
      </w:tblPr>
      <w:tblGrid>
        <w:gridCol w:w="4045"/>
        <w:gridCol w:w="7380"/>
        <w:gridCol w:w="2880"/>
      </w:tblGrid>
      <w:tr w:rsidR="00000627" w:rsidTr="00CE4192">
        <w:trPr>
          <w:trHeight w:val="350"/>
        </w:trPr>
        <w:tc>
          <w:tcPr>
            <w:tcW w:w="4045" w:type="dxa"/>
            <w:shd w:val="clear" w:color="auto" w:fill="FFFF00"/>
          </w:tcPr>
          <w:p w:rsidR="00000627" w:rsidRPr="002346C6" w:rsidRDefault="00CE4192" w:rsidP="00CA41AC">
            <w:pPr>
              <w:jc w:val="center"/>
              <w:rPr>
                <w:b/>
                <w:sz w:val="28"/>
                <w:szCs w:val="28"/>
              </w:rPr>
            </w:pPr>
            <w:r>
              <w:rPr>
                <w:b/>
                <w:sz w:val="28"/>
                <w:szCs w:val="28"/>
              </w:rPr>
              <w:t>P</w:t>
            </w:r>
            <w:r w:rsidR="00000627">
              <w:rPr>
                <w:b/>
                <w:sz w:val="28"/>
                <w:szCs w:val="28"/>
              </w:rPr>
              <w:t>urpose</w:t>
            </w:r>
          </w:p>
        </w:tc>
        <w:tc>
          <w:tcPr>
            <w:tcW w:w="7380" w:type="dxa"/>
            <w:shd w:val="clear" w:color="auto" w:fill="FFFF00"/>
          </w:tcPr>
          <w:p w:rsidR="00000627" w:rsidRPr="002346C6" w:rsidRDefault="00000627" w:rsidP="00F94871">
            <w:pPr>
              <w:jc w:val="center"/>
              <w:rPr>
                <w:b/>
                <w:sz w:val="28"/>
                <w:szCs w:val="28"/>
              </w:rPr>
            </w:pPr>
            <w:r>
              <w:rPr>
                <w:b/>
                <w:sz w:val="28"/>
                <w:szCs w:val="28"/>
              </w:rPr>
              <w:t>Guiding Principles</w:t>
            </w:r>
          </w:p>
        </w:tc>
        <w:tc>
          <w:tcPr>
            <w:tcW w:w="2880" w:type="dxa"/>
            <w:shd w:val="clear" w:color="auto" w:fill="FFFF00"/>
          </w:tcPr>
          <w:p w:rsidR="00000627" w:rsidRDefault="00000627" w:rsidP="00F94871">
            <w:pPr>
              <w:jc w:val="center"/>
              <w:rPr>
                <w:b/>
                <w:sz w:val="28"/>
                <w:szCs w:val="28"/>
              </w:rPr>
            </w:pPr>
            <w:r>
              <w:rPr>
                <w:b/>
                <w:sz w:val="28"/>
                <w:szCs w:val="28"/>
              </w:rPr>
              <w:t>Pre-Work</w:t>
            </w:r>
          </w:p>
        </w:tc>
      </w:tr>
      <w:tr w:rsidR="00000627" w:rsidTr="00CE4192">
        <w:trPr>
          <w:trHeight w:val="2155"/>
        </w:trPr>
        <w:tc>
          <w:tcPr>
            <w:tcW w:w="4045" w:type="dxa"/>
          </w:tcPr>
          <w:p w:rsidR="00000627" w:rsidRPr="00000627" w:rsidRDefault="00000627" w:rsidP="00000627">
            <w:pPr>
              <w:rPr>
                <w:sz w:val="20"/>
                <w:szCs w:val="20"/>
              </w:rPr>
            </w:pPr>
            <w:r w:rsidRPr="00000627">
              <w:rPr>
                <w:sz w:val="20"/>
                <w:szCs w:val="20"/>
              </w:rPr>
              <w:t xml:space="preserve">Presidents’ Council makes policy recommendations to the Board of Education and approves all Administrative Regulations. The Council also coordinates college-wide planning and communication, sets goals and strategic priorities, and advises the </w:t>
            </w:r>
            <w:r>
              <w:rPr>
                <w:sz w:val="20"/>
                <w:szCs w:val="20"/>
              </w:rPr>
              <w:t>E</w:t>
            </w:r>
            <w:r w:rsidRPr="00000627">
              <w:rPr>
                <w:sz w:val="20"/>
                <w:szCs w:val="20"/>
              </w:rPr>
              <w:t xml:space="preserve">xecutive </w:t>
            </w:r>
            <w:r>
              <w:rPr>
                <w:sz w:val="20"/>
                <w:szCs w:val="20"/>
              </w:rPr>
              <w:t>T</w:t>
            </w:r>
            <w:r w:rsidRPr="00000627">
              <w:rPr>
                <w:sz w:val="20"/>
                <w:szCs w:val="20"/>
              </w:rPr>
              <w:t xml:space="preserve">eam on the proposed budget. </w:t>
            </w:r>
          </w:p>
          <w:p w:rsidR="00000627" w:rsidRPr="00000627" w:rsidRDefault="00000627" w:rsidP="00000627">
            <w:pPr>
              <w:rPr>
                <w:sz w:val="20"/>
                <w:szCs w:val="20"/>
              </w:rPr>
            </w:pPr>
          </w:p>
          <w:p w:rsidR="00000627" w:rsidRPr="00000627" w:rsidRDefault="00000627" w:rsidP="00000627">
            <w:pPr>
              <w:rPr>
                <w:sz w:val="20"/>
                <w:szCs w:val="20"/>
              </w:rPr>
            </w:pPr>
            <w:r w:rsidRPr="00000627">
              <w:rPr>
                <w:sz w:val="20"/>
                <w:szCs w:val="20"/>
              </w:rPr>
              <w:t>Presidents’ Council provides the opportunity for staff and student involvement in the development and review of institutional policies, activities, budgets, and performance.</w:t>
            </w:r>
          </w:p>
        </w:tc>
        <w:tc>
          <w:tcPr>
            <w:tcW w:w="7380" w:type="dxa"/>
          </w:tcPr>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color w:val="000000"/>
                <w:sz w:val="20"/>
                <w:szCs w:val="20"/>
              </w:rPr>
              <w:t xml:space="preserve">Presidents’ Council embodies core values of shared governance, which is understood as student and staff involvement in decision making in a climate of mutual trust and respect. The Council’s Guiding Principles include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 xml:space="preserve">Consensus: </w:t>
            </w:r>
            <w:r w:rsidRPr="00000627">
              <w:rPr>
                <w:rFonts w:ascii="Calibri" w:hAnsi="Calibri" w:cs="Calibri"/>
                <w:color w:val="000000"/>
                <w:sz w:val="20"/>
                <w:szCs w:val="20"/>
              </w:rPr>
              <w:t xml:space="preserve">When making decisions and recommendations, we seek broad agreement on specific issues and the overall direction of the college in service to its mission.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Transparency</w:t>
            </w:r>
            <w:r w:rsidRPr="00000627">
              <w:rPr>
                <w:rFonts w:ascii="Calibri" w:hAnsi="Calibri" w:cs="Calibri"/>
                <w:color w:val="000000"/>
                <w:sz w:val="20"/>
                <w:szCs w:val="20"/>
              </w:rPr>
              <w:t xml:space="preserve">: When we make decisions or recommendations, we have a common understanding and ability to articulate and explain what decisions have been made, and the decision process.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Answerability</w:t>
            </w:r>
            <w:r w:rsidRPr="00000627">
              <w:rPr>
                <w:rFonts w:ascii="Calibri" w:hAnsi="Calibri" w:cs="Calibri"/>
                <w:color w:val="000000"/>
                <w:sz w:val="20"/>
                <w:szCs w:val="20"/>
              </w:rPr>
              <w:t xml:space="preserve">: As the stewards of communication, we have a shared responsibility for explanation, discussion, and implementation of decisions and recommendations among constituent groups and across the college. </w:t>
            </w:r>
          </w:p>
          <w:p w:rsidR="00000627" w:rsidRPr="00FC7F57" w:rsidRDefault="00000627" w:rsidP="00000627">
            <w:r w:rsidRPr="00000627">
              <w:rPr>
                <w:rFonts w:ascii="Calibri" w:hAnsi="Calibri" w:cs="Calibri"/>
                <w:b/>
                <w:bCs/>
                <w:color w:val="000000"/>
                <w:sz w:val="20"/>
                <w:szCs w:val="20"/>
              </w:rPr>
              <w:t xml:space="preserve">Engagement: </w:t>
            </w:r>
            <w:r w:rsidRPr="00000627">
              <w:rPr>
                <w:rFonts w:ascii="Calibri" w:hAnsi="Calibri" w:cs="Calibri"/>
                <w:color w:val="000000"/>
                <w:sz w:val="20"/>
                <w:szCs w:val="20"/>
              </w:rPr>
              <w:t>We encourage engagement across the college.</w:t>
            </w:r>
          </w:p>
        </w:tc>
        <w:tc>
          <w:tcPr>
            <w:tcW w:w="2880" w:type="dxa"/>
          </w:tcPr>
          <w:p w:rsidR="00892ECE" w:rsidRPr="00892ECE" w:rsidRDefault="00892ECE" w:rsidP="00892ECE">
            <w:pPr>
              <w:pStyle w:val="ListParagraph"/>
              <w:ind w:left="162"/>
              <w:rPr>
                <w:b/>
                <w:color w:val="FF0000"/>
                <w:sz w:val="20"/>
                <w:szCs w:val="20"/>
              </w:rPr>
            </w:pPr>
          </w:p>
          <w:p w:rsidR="000170BD" w:rsidRPr="00892ECE" w:rsidRDefault="000170BD" w:rsidP="00D63068">
            <w:pPr>
              <w:pStyle w:val="ListParagraph"/>
              <w:spacing w:line="276" w:lineRule="auto"/>
              <w:ind w:left="162"/>
              <w:rPr>
                <w:b/>
                <w:sz w:val="28"/>
                <w:szCs w:val="28"/>
              </w:rPr>
            </w:pPr>
          </w:p>
        </w:tc>
      </w:tr>
    </w:tbl>
    <w:p w:rsidR="00AC7EB8" w:rsidRDefault="00AC7EB8"/>
    <w:tbl>
      <w:tblPr>
        <w:tblStyle w:val="TableGrid"/>
        <w:tblW w:w="4965" w:type="pct"/>
        <w:tblLook w:val="04A0" w:firstRow="1" w:lastRow="0" w:firstColumn="1" w:lastColumn="0" w:noHBand="0" w:noVBand="1"/>
      </w:tblPr>
      <w:tblGrid>
        <w:gridCol w:w="3235"/>
        <w:gridCol w:w="1440"/>
        <w:gridCol w:w="1349"/>
        <w:gridCol w:w="2972"/>
        <w:gridCol w:w="3807"/>
        <w:gridCol w:w="1486"/>
      </w:tblGrid>
      <w:tr w:rsidR="00FD4A6A" w:rsidRPr="00CA44E6" w:rsidTr="00546E3F">
        <w:trPr>
          <w:trHeight w:val="683"/>
        </w:trPr>
        <w:tc>
          <w:tcPr>
            <w:tcW w:w="1132" w:type="pct"/>
            <w:shd w:val="clear" w:color="auto" w:fill="FFFF00"/>
          </w:tcPr>
          <w:p w:rsidR="00FD4A6A" w:rsidRPr="00CA44E6" w:rsidRDefault="00FD4A6A" w:rsidP="00EF12F0">
            <w:pPr>
              <w:jc w:val="center"/>
              <w:rPr>
                <w:b/>
                <w:sz w:val="28"/>
                <w:szCs w:val="28"/>
              </w:rPr>
            </w:pPr>
            <w:r w:rsidRPr="00CA44E6">
              <w:rPr>
                <w:b/>
                <w:sz w:val="28"/>
                <w:szCs w:val="28"/>
              </w:rPr>
              <w:t>Topic</w:t>
            </w:r>
            <w:r>
              <w:rPr>
                <w:b/>
                <w:sz w:val="28"/>
                <w:szCs w:val="28"/>
              </w:rPr>
              <w:t>/Item</w:t>
            </w:r>
          </w:p>
        </w:tc>
        <w:tc>
          <w:tcPr>
            <w:tcW w:w="504" w:type="pct"/>
            <w:shd w:val="clear" w:color="auto" w:fill="FFFF00"/>
          </w:tcPr>
          <w:p w:rsidR="00FD4A6A" w:rsidRPr="00CA44E6" w:rsidRDefault="00FD4A6A" w:rsidP="008138D0">
            <w:pPr>
              <w:jc w:val="center"/>
              <w:rPr>
                <w:b/>
                <w:sz w:val="28"/>
                <w:szCs w:val="28"/>
              </w:rPr>
            </w:pPr>
            <w:r>
              <w:rPr>
                <w:b/>
                <w:sz w:val="28"/>
                <w:szCs w:val="28"/>
              </w:rPr>
              <w:t>Facilitator</w:t>
            </w:r>
          </w:p>
        </w:tc>
        <w:tc>
          <w:tcPr>
            <w:tcW w:w="472" w:type="pct"/>
            <w:shd w:val="clear" w:color="auto" w:fill="FFFF00"/>
          </w:tcPr>
          <w:p w:rsidR="00FD4A6A" w:rsidRPr="00CA44E6" w:rsidRDefault="00FD4A6A" w:rsidP="008138D0">
            <w:pPr>
              <w:jc w:val="center"/>
              <w:rPr>
                <w:b/>
                <w:sz w:val="28"/>
                <w:szCs w:val="28"/>
              </w:rPr>
            </w:pPr>
            <w:r>
              <w:rPr>
                <w:b/>
                <w:sz w:val="28"/>
                <w:szCs w:val="28"/>
              </w:rPr>
              <w:t xml:space="preserve">Allotted </w:t>
            </w:r>
            <w:r w:rsidRPr="00CA44E6">
              <w:rPr>
                <w:b/>
                <w:sz w:val="28"/>
                <w:szCs w:val="28"/>
              </w:rPr>
              <w:t>Time</w:t>
            </w:r>
          </w:p>
        </w:tc>
        <w:tc>
          <w:tcPr>
            <w:tcW w:w="2372" w:type="pct"/>
            <w:gridSpan w:val="2"/>
            <w:shd w:val="clear" w:color="auto" w:fill="FFFF00"/>
          </w:tcPr>
          <w:p w:rsidR="00FD4A6A" w:rsidRDefault="00FD4A6A" w:rsidP="00BC27D4">
            <w:pPr>
              <w:jc w:val="center"/>
              <w:rPr>
                <w:b/>
                <w:sz w:val="28"/>
                <w:szCs w:val="28"/>
              </w:rPr>
            </w:pPr>
            <w:r>
              <w:rPr>
                <w:b/>
                <w:sz w:val="28"/>
                <w:szCs w:val="28"/>
              </w:rPr>
              <w:t>Key Points</w:t>
            </w:r>
          </w:p>
          <w:p w:rsidR="00FD4A6A" w:rsidRPr="00CA44E6" w:rsidRDefault="00FD4A6A" w:rsidP="00BC27D4">
            <w:pPr>
              <w:jc w:val="center"/>
              <w:rPr>
                <w:b/>
                <w:sz w:val="28"/>
                <w:szCs w:val="28"/>
              </w:rPr>
            </w:pPr>
            <w:r>
              <w:rPr>
                <w:b/>
                <w:sz w:val="20"/>
                <w:szCs w:val="20"/>
              </w:rPr>
              <w:t xml:space="preserve">Provide </w:t>
            </w:r>
            <w:r w:rsidRPr="00D70873">
              <w:rPr>
                <w:b/>
                <w:sz w:val="20"/>
                <w:szCs w:val="20"/>
              </w:rPr>
              <w:t>50 words</w:t>
            </w:r>
            <w:r>
              <w:rPr>
                <w:b/>
                <w:sz w:val="20"/>
                <w:szCs w:val="20"/>
              </w:rPr>
              <w:t xml:space="preserve"> or less</w:t>
            </w:r>
            <w:r w:rsidRPr="00D70873">
              <w:rPr>
                <w:b/>
                <w:sz w:val="20"/>
                <w:szCs w:val="20"/>
              </w:rPr>
              <w:t xml:space="preserve"> on expected outcome</w:t>
            </w:r>
          </w:p>
        </w:tc>
        <w:tc>
          <w:tcPr>
            <w:tcW w:w="520" w:type="pct"/>
            <w:shd w:val="clear" w:color="auto" w:fill="FFFF00"/>
          </w:tcPr>
          <w:p w:rsidR="00FD4A6A" w:rsidRPr="00BB3EC6" w:rsidRDefault="00FD4A6A" w:rsidP="0018793C">
            <w:pPr>
              <w:jc w:val="center"/>
              <w:rPr>
                <w:b/>
                <w:sz w:val="28"/>
                <w:szCs w:val="28"/>
              </w:rPr>
            </w:pPr>
            <w:r w:rsidRPr="00BB3EC6">
              <w:rPr>
                <w:b/>
                <w:sz w:val="28"/>
                <w:szCs w:val="28"/>
              </w:rPr>
              <w:t>Category</w:t>
            </w:r>
          </w:p>
        </w:tc>
      </w:tr>
      <w:tr w:rsidR="00784569" w:rsidTr="00546E3F">
        <w:trPr>
          <w:trHeight w:val="620"/>
        </w:trPr>
        <w:tc>
          <w:tcPr>
            <w:tcW w:w="1132" w:type="pct"/>
            <w:vAlign w:val="center"/>
          </w:tcPr>
          <w:p w:rsidR="00784569" w:rsidRDefault="003B2D99" w:rsidP="00AC257B">
            <w:pPr>
              <w:spacing w:before="100" w:beforeAutospacing="1" w:after="100" w:afterAutospacing="1"/>
              <w:rPr>
                <w:b/>
                <w:sz w:val="24"/>
                <w:szCs w:val="24"/>
              </w:rPr>
            </w:pPr>
            <w:r>
              <w:rPr>
                <w:b/>
                <w:sz w:val="24"/>
                <w:szCs w:val="24"/>
              </w:rPr>
              <w:t>Land Acknowledgement</w:t>
            </w:r>
          </w:p>
        </w:tc>
        <w:tc>
          <w:tcPr>
            <w:tcW w:w="504" w:type="pct"/>
            <w:vAlign w:val="center"/>
          </w:tcPr>
          <w:p w:rsidR="00784569" w:rsidRDefault="003B2D99" w:rsidP="00C24118">
            <w:pPr>
              <w:jc w:val="center"/>
            </w:pPr>
            <w:r>
              <w:t>Jaime Clarke</w:t>
            </w:r>
          </w:p>
        </w:tc>
        <w:tc>
          <w:tcPr>
            <w:tcW w:w="472" w:type="pct"/>
            <w:vAlign w:val="center"/>
          </w:tcPr>
          <w:p w:rsidR="00784569" w:rsidRDefault="00784569" w:rsidP="00024D4F">
            <w:pPr>
              <w:jc w:val="center"/>
            </w:pPr>
            <w:r>
              <w:t>3:30-3:50</w:t>
            </w:r>
          </w:p>
        </w:tc>
        <w:tc>
          <w:tcPr>
            <w:tcW w:w="2372" w:type="pct"/>
            <w:gridSpan w:val="2"/>
            <w:tcBorders>
              <w:bottom w:val="single" w:sz="4" w:space="0" w:color="auto"/>
            </w:tcBorders>
            <w:vAlign w:val="center"/>
          </w:tcPr>
          <w:p w:rsidR="00735750" w:rsidRPr="003B2D99" w:rsidRDefault="003B2D99" w:rsidP="003B2D99">
            <w:pPr>
              <w:pStyle w:val="ListParagraph"/>
              <w:ind w:left="0"/>
              <w:rPr>
                <w:rFonts w:cstheme="minorHAnsi"/>
              </w:rPr>
            </w:pPr>
            <w:r w:rsidRPr="003B2D99">
              <w:rPr>
                <w:rFonts w:cstheme="minorHAnsi"/>
              </w:rPr>
              <w:t>The Multicultural Center and DEI Committee would like to bring the Land Acknowledgement back to Presidents’ Council for approval.  The acknowledgement has been to Presidents’ Council, had an open session, and two College Council sessions. </w:t>
            </w:r>
          </w:p>
        </w:tc>
        <w:tc>
          <w:tcPr>
            <w:tcW w:w="520" w:type="pct"/>
          </w:tcPr>
          <w:p w:rsidR="00784569" w:rsidRPr="003F7E67" w:rsidRDefault="005B5ADC" w:rsidP="00784569">
            <w:pPr>
              <w:rPr>
                <w:sz w:val="18"/>
                <w:szCs w:val="18"/>
              </w:rPr>
            </w:pPr>
            <w:sdt>
              <w:sdtPr>
                <w:rPr>
                  <w:sz w:val="18"/>
                  <w:szCs w:val="18"/>
                </w:rPr>
                <w:id w:val="-504747366"/>
                <w14:checkbox>
                  <w14:checked w14:val="0"/>
                  <w14:checkedState w14:val="2612" w14:font="MS Gothic"/>
                  <w14:uncheckedState w14:val="2610" w14:font="MS Gothic"/>
                </w14:checkbox>
              </w:sdtPr>
              <w:sdtEndPr/>
              <w:sdtContent>
                <w:r w:rsidR="003B2D99">
                  <w:rPr>
                    <w:rFonts w:ascii="MS Gothic" w:eastAsia="MS Gothic" w:hAnsi="MS Gothic" w:hint="eastAsia"/>
                    <w:sz w:val="18"/>
                    <w:szCs w:val="18"/>
                  </w:rPr>
                  <w:t>☐</w:t>
                </w:r>
              </w:sdtContent>
            </w:sdt>
            <w:r w:rsidR="00784569" w:rsidRPr="003F7E67">
              <w:rPr>
                <w:sz w:val="18"/>
                <w:szCs w:val="18"/>
              </w:rPr>
              <w:t xml:space="preserve"> Discussion</w:t>
            </w:r>
          </w:p>
          <w:p w:rsidR="00784569" w:rsidRPr="003F7E67" w:rsidRDefault="005B5ADC" w:rsidP="00784569">
            <w:pPr>
              <w:rPr>
                <w:sz w:val="18"/>
                <w:szCs w:val="18"/>
              </w:rPr>
            </w:pPr>
            <w:sdt>
              <w:sdtPr>
                <w:rPr>
                  <w:sz w:val="18"/>
                  <w:szCs w:val="18"/>
                </w:rPr>
                <w:id w:val="-1425568563"/>
                <w14:checkbox>
                  <w14:checked w14:val="1"/>
                  <w14:checkedState w14:val="2612" w14:font="MS Gothic"/>
                  <w14:uncheckedState w14:val="2610" w14:font="MS Gothic"/>
                </w14:checkbox>
              </w:sdtPr>
              <w:sdtEndPr/>
              <w:sdtContent>
                <w:r w:rsidR="003B2D99">
                  <w:rPr>
                    <w:rFonts w:ascii="MS Gothic" w:eastAsia="MS Gothic" w:hAnsi="MS Gothic" w:hint="eastAsia"/>
                    <w:sz w:val="18"/>
                    <w:szCs w:val="18"/>
                  </w:rPr>
                  <w:t>☒</w:t>
                </w:r>
              </w:sdtContent>
            </w:sdt>
            <w:r w:rsidR="00784569" w:rsidRPr="003F7E67">
              <w:rPr>
                <w:sz w:val="18"/>
                <w:szCs w:val="18"/>
              </w:rPr>
              <w:t xml:space="preserve"> Decision</w:t>
            </w:r>
          </w:p>
          <w:p w:rsidR="00784569" w:rsidRPr="003F7E67" w:rsidRDefault="005B5ADC" w:rsidP="00784569">
            <w:pPr>
              <w:rPr>
                <w:sz w:val="18"/>
                <w:szCs w:val="18"/>
              </w:rPr>
            </w:pPr>
            <w:sdt>
              <w:sdtPr>
                <w:rPr>
                  <w:sz w:val="18"/>
                  <w:szCs w:val="18"/>
                </w:rPr>
                <w:id w:val="14432030"/>
                <w14:checkbox>
                  <w14:checked w14:val="0"/>
                  <w14:checkedState w14:val="2612" w14:font="MS Gothic"/>
                  <w14:uncheckedState w14:val="2610" w14:font="MS Gothic"/>
                </w14:checkbox>
              </w:sdtPr>
              <w:sdtEndPr/>
              <w:sdtContent>
                <w:r w:rsidR="00784569" w:rsidRPr="003F7E67">
                  <w:rPr>
                    <w:rFonts w:ascii="MS Gothic" w:eastAsia="MS Gothic" w:hAnsi="MS Gothic" w:hint="eastAsia"/>
                    <w:sz w:val="18"/>
                    <w:szCs w:val="18"/>
                  </w:rPr>
                  <w:t>☐</w:t>
                </w:r>
              </w:sdtContent>
            </w:sdt>
            <w:r w:rsidR="00784569" w:rsidRPr="003F7E67">
              <w:rPr>
                <w:sz w:val="18"/>
                <w:szCs w:val="18"/>
              </w:rPr>
              <w:t xml:space="preserve"> Advocacy</w:t>
            </w:r>
          </w:p>
          <w:p w:rsidR="00784569" w:rsidRDefault="005B5ADC" w:rsidP="00784569">
            <w:pPr>
              <w:rPr>
                <w:sz w:val="18"/>
                <w:szCs w:val="18"/>
              </w:rPr>
            </w:pPr>
            <w:sdt>
              <w:sdtPr>
                <w:rPr>
                  <w:sz w:val="18"/>
                  <w:szCs w:val="18"/>
                </w:rPr>
                <w:id w:val="-595938900"/>
                <w14:checkbox>
                  <w14:checked w14:val="0"/>
                  <w14:checkedState w14:val="2612" w14:font="MS Gothic"/>
                  <w14:uncheckedState w14:val="2610" w14:font="MS Gothic"/>
                </w14:checkbox>
              </w:sdtPr>
              <w:sdtEndPr/>
              <w:sdtContent>
                <w:r w:rsidR="003B2D99">
                  <w:rPr>
                    <w:rFonts w:ascii="MS Gothic" w:eastAsia="MS Gothic" w:hAnsi="MS Gothic" w:hint="eastAsia"/>
                    <w:sz w:val="18"/>
                    <w:szCs w:val="18"/>
                  </w:rPr>
                  <w:t>☐</w:t>
                </w:r>
              </w:sdtContent>
            </w:sdt>
            <w:r w:rsidR="00784569" w:rsidRPr="003F7E67">
              <w:rPr>
                <w:sz w:val="18"/>
                <w:szCs w:val="18"/>
              </w:rPr>
              <w:t xml:space="preserve"> Information</w:t>
            </w:r>
          </w:p>
        </w:tc>
      </w:tr>
      <w:tr w:rsidR="00887E68" w:rsidTr="00546E3F">
        <w:trPr>
          <w:trHeight w:val="620"/>
        </w:trPr>
        <w:tc>
          <w:tcPr>
            <w:tcW w:w="1132" w:type="pct"/>
            <w:vAlign w:val="center"/>
          </w:tcPr>
          <w:p w:rsidR="00887E68" w:rsidRDefault="00887E68" w:rsidP="00887E68">
            <w:pPr>
              <w:spacing w:before="100" w:beforeAutospacing="1" w:after="100" w:afterAutospacing="1"/>
              <w:rPr>
                <w:b/>
                <w:sz w:val="24"/>
                <w:szCs w:val="24"/>
              </w:rPr>
            </w:pPr>
            <w:r>
              <w:rPr>
                <w:b/>
                <w:sz w:val="24"/>
                <w:szCs w:val="24"/>
              </w:rPr>
              <w:t>Association Reports</w:t>
            </w:r>
          </w:p>
        </w:tc>
        <w:tc>
          <w:tcPr>
            <w:tcW w:w="504" w:type="pct"/>
            <w:vAlign w:val="center"/>
          </w:tcPr>
          <w:p w:rsidR="00887E68" w:rsidRDefault="00887E68" w:rsidP="00887E68">
            <w:pPr>
              <w:jc w:val="center"/>
            </w:pPr>
            <w:r>
              <w:t>All</w:t>
            </w:r>
          </w:p>
        </w:tc>
        <w:tc>
          <w:tcPr>
            <w:tcW w:w="472" w:type="pct"/>
            <w:vAlign w:val="center"/>
          </w:tcPr>
          <w:p w:rsidR="00887E68" w:rsidRDefault="00B966FC" w:rsidP="00C335E9">
            <w:pPr>
              <w:jc w:val="center"/>
            </w:pPr>
            <w:r>
              <w:t>3:50</w:t>
            </w:r>
            <w:r w:rsidR="00887E68">
              <w:t>-</w:t>
            </w:r>
            <w:r w:rsidR="00435F6A">
              <w:t>4:</w:t>
            </w:r>
            <w:r>
              <w:t>10</w:t>
            </w:r>
          </w:p>
        </w:tc>
        <w:tc>
          <w:tcPr>
            <w:tcW w:w="1040" w:type="pct"/>
            <w:tcBorders>
              <w:right w:val="nil"/>
            </w:tcBorders>
            <w:vAlign w:val="center"/>
          </w:tcPr>
          <w:p w:rsidR="00887E68" w:rsidRDefault="00887E68" w:rsidP="00887E68">
            <w:pPr>
              <w:pStyle w:val="ListParagraph"/>
              <w:numPr>
                <w:ilvl w:val="0"/>
                <w:numId w:val="18"/>
              </w:numPr>
            </w:pPr>
            <w:r>
              <w:t>ASG</w:t>
            </w:r>
          </w:p>
          <w:p w:rsidR="00887E68" w:rsidRDefault="00887E68" w:rsidP="00887E68">
            <w:pPr>
              <w:pStyle w:val="ListParagraph"/>
              <w:numPr>
                <w:ilvl w:val="0"/>
                <w:numId w:val="18"/>
              </w:numPr>
            </w:pPr>
            <w:r>
              <w:t>Classified</w:t>
            </w:r>
          </w:p>
          <w:p w:rsidR="00887E68" w:rsidRDefault="00887E68" w:rsidP="00887E68">
            <w:pPr>
              <w:pStyle w:val="ListParagraph"/>
              <w:numPr>
                <w:ilvl w:val="0"/>
                <w:numId w:val="18"/>
              </w:numPr>
            </w:pPr>
            <w:r>
              <w:t>Part Time Faculty</w:t>
            </w:r>
          </w:p>
        </w:tc>
        <w:tc>
          <w:tcPr>
            <w:tcW w:w="1332" w:type="pct"/>
            <w:tcBorders>
              <w:left w:val="nil"/>
            </w:tcBorders>
            <w:vAlign w:val="center"/>
          </w:tcPr>
          <w:p w:rsidR="00887E68" w:rsidRDefault="00887E68" w:rsidP="00887E68">
            <w:pPr>
              <w:pStyle w:val="ListParagraph"/>
              <w:numPr>
                <w:ilvl w:val="0"/>
                <w:numId w:val="18"/>
              </w:numPr>
            </w:pPr>
            <w:r>
              <w:t>Full Time Faculty</w:t>
            </w:r>
          </w:p>
          <w:p w:rsidR="00887E68" w:rsidRDefault="00887E68" w:rsidP="00887E68">
            <w:pPr>
              <w:pStyle w:val="ListParagraph"/>
              <w:numPr>
                <w:ilvl w:val="0"/>
                <w:numId w:val="18"/>
              </w:numPr>
            </w:pPr>
            <w:r>
              <w:t>Administrative/Confidential</w:t>
            </w:r>
          </w:p>
          <w:p w:rsidR="00887E68" w:rsidRDefault="00887E68" w:rsidP="00887E68">
            <w:pPr>
              <w:pStyle w:val="ListParagraph"/>
              <w:numPr>
                <w:ilvl w:val="0"/>
                <w:numId w:val="18"/>
              </w:numPr>
            </w:pPr>
            <w:r>
              <w:t>College Council</w:t>
            </w:r>
          </w:p>
        </w:tc>
        <w:tc>
          <w:tcPr>
            <w:tcW w:w="520" w:type="pct"/>
          </w:tcPr>
          <w:p w:rsidR="00250054" w:rsidRPr="003F7E67" w:rsidRDefault="005B5ADC" w:rsidP="00250054">
            <w:pPr>
              <w:rPr>
                <w:sz w:val="18"/>
                <w:szCs w:val="18"/>
              </w:rPr>
            </w:pPr>
            <w:sdt>
              <w:sdtPr>
                <w:rPr>
                  <w:sz w:val="18"/>
                  <w:szCs w:val="18"/>
                </w:rPr>
                <w:id w:val="1599828232"/>
                <w14:checkbox>
                  <w14:checked w14:val="1"/>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Discussion</w:t>
            </w:r>
          </w:p>
          <w:p w:rsidR="00250054" w:rsidRPr="003F7E67" w:rsidRDefault="005B5ADC" w:rsidP="00250054">
            <w:pPr>
              <w:rPr>
                <w:sz w:val="18"/>
                <w:szCs w:val="18"/>
              </w:rPr>
            </w:pPr>
            <w:sdt>
              <w:sdtPr>
                <w:rPr>
                  <w:sz w:val="18"/>
                  <w:szCs w:val="18"/>
                </w:rPr>
                <w:id w:val="-1717274924"/>
                <w14:checkbox>
                  <w14:checked w14:val="0"/>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Decision</w:t>
            </w:r>
          </w:p>
          <w:p w:rsidR="00250054" w:rsidRPr="003F7E67" w:rsidRDefault="005B5ADC" w:rsidP="00250054">
            <w:pPr>
              <w:rPr>
                <w:sz w:val="18"/>
                <w:szCs w:val="18"/>
              </w:rPr>
            </w:pPr>
            <w:sdt>
              <w:sdtPr>
                <w:rPr>
                  <w:sz w:val="18"/>
                  <w:szCs w:val="18"/>
                </w:rPr>
                <w:id w:val="-98952903"/>
                <w14:checkbox>
                  <w14:checked w14:val="0"/>
                  <w14:checkedState w14:val="2612" w14:font="MS Gothic"/>
                  <w14:uncheckedState w14:val="2610" w14:font="MS Gothic"/>
                </w14:checkbox>
              </w:sdtPr>
              <w:sdtEndPr/>
              <w:sdtContent>
                <w:r w:rsidR="00250054" w:rsidRPr="003F7E67">
                  <w:rPr>
                    <w:rFonts w:ascii="MS Gothic" w:eastAsia="MS Gothic" w:hAnsi="MS Gothic" w:hint="eastAsia"/>
                    <w:sz w:val="18"/>
                    <w:szCs w:val="18"/>
                  </w:rPr>
                  <w:t>☐</w:t>
                </w:r>
              </w:sdtContent>
            </w:sdt>
            <w:r w:rsidR="00250054" w:rsidRPr="003F7E67">
              <w:rPr>
                <w:sz w:val="18"/>
                <w:szCs w:val="18"/>
              </w:rPr>
              <w:t xml:space="preserve"> Advocacy</w:t>
            </w:r>
          </w:p>
          <w:p w:rsidR="00887E68" w:rsidRDefault="005B5ADC" w:rsidP="00250054">
            <w:pPr>
              <w:rPr>
                <w:sz w:val="18"/>
                <w:szCs w:val="18"/>
              </w:rPr>
            </w:pPr>
            <w:sdt>
              <w:sdtPr>
                <w:rPr>
                  <w:sz w:val="18"/>
                  <w:szCs w:val="18"/>
                </w:rPr>
                <w:id w:val="-253364548"/>
                <w14:checkbox>
                  <w14:checked w14:val="1"/>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Information</w:t>
            </w:r>
          </w:p>
        </w:tc>
      </w:tr>
    </w:tbl>
    <w:p w:rsidR="00AC7EB8" w:rsidRDefault="00AC7EB8"/>
    <w:tbl>
      <w:tblPr>
        <w:tblStyle w:val="TableGrid"/>
        <w:tblW w:w="4965" w:type="pct"/>
        <w:tblLook w:val="04A0" w:firstRow="1" w:lastRow="0" w:firstColumn="1" w:lastColumn="0" w:noHBand="0" w:noVBand="1"/>
      </w:tblPr>
      <w:tblGrid>
        <w:gridCol w:w="1395"/>
        <w:gridCol w:w="3246"/>
        <w:gridCol w:w="2735"/>
        <w:gridCol w:w="1560"/>
        <w:gridCol w:w="5353"/>
      </w:tblGrid>
      <w:tr w:rsidR="006D63E4" w:rsidTr="00CE4192">
        <w:trPr>
          <w:trHeight w:val="425"/>
        </w:trPr>
        <w:tc>
          <w:tcPr>
            <w:tcW w:w="488" w:type="pct"/>
            <w:shd w:val="clear" w:color="auto" w:fill="FFFF00"/>
          </w:tcPr>
          <w:p w:rsidR="006D63E4" w:rsidRDefault="006D63E4" w:rsidP="006D63E4">
            <w:pPr>
              <w:jc w:val="center"/>
              <w:rPr>
                <w:b/>
                <w:sz w:val="28"/>
                <w:szCs w:val="28"/>
              </w:rPr>
            </w:pPr>
          </w:p>
        </w:tc>
        <w:tc>
          <w:tcPr>
            <w:tcW w:w="1136" w:type="pct"/>
            <w:shd w:val="clear" w:color="auto" w:fill="FFFF00"/>
          </w:tcPr>
          <w:p w:rsidR="006D63E4" w:rsidRPr="00EF12F0" w:rsidRDefault="006D63E4" w:rsidP="006D63E4">
            <w:pPr>
              <w:jc w:val="center"/>
              <w:rPr>
                <w:b/>
                <w:sz w:val="28"/>
                <w:szCs w:val="28"/>
              </w:rPr>
            </w:pPr>
            <w:r>
              <w:rPr>
                <w:b/>
                <w:sz w:val="28"/>
                <w:szCs w:val="28"/>
              </w:rPr>
              <w:t>Upcoming Meeting Dates</w:t>
            </w:r>
          </w:p>
        </w:tc>
        <w:tc>
          <w:tcPr>
            <w:tcW w:w="957" w:type="pct"/>
            <w:shd w:val="clear" w:color="auto" w:fill="FFFF00"/>
          </w:tcPr>
          <w:p w:rsidR="006D63E4" w:rsidRDefault="006D63E4" w:rsidP="006D63E4">
            <w:pPr>
              <w:jc w:val="center"/>
              <w:rPr>
                <w:b/>
                <w:sz w:val="28"/>
                <w:szCs w:val="28"/>
              </w:rPr>
            </w:pPr>
            <w:r>
              <w:rPr>
                <w:b/>
                <w:sz w:val="28"/>
                <w:szCs w:val="28"/>
              </w:rPr>
              <w:t>Start Time</w:t>
            </w:r>
          </w:p>
        </w:tc>
        <w:tc>
          <w:tcPr>
            <w:tcW w:w="546" w:type="pct"/>
            <w:shd w:val="clear" w:color="auto" w:fill="FFFF00"/>
          </w:tcPr>
          <w:p w:rsidR="006D63E4" w:rsidRDefault="006D63E4" w:rsidP="006D63E4">
            <w:pPr>
              <w:jc w:val="center"/>
              <w:rPr>
                <w:b/>
                <w:sz w:val="28"/>
                <w:szCs w:val="28"/>
              </w:rPr>
            </w:pPr>
            <w:r>
              <w:rPr>
                <w:b/>
                <w:sz w:val="28"/>
                <w:szCs w:val="28"/>
              </w:rPr>
              <w:t>End time</w:t>
            </w:r>
          </w:p>
        </w:tc>
        <w:tc>
          <w:tcPr>
            <w:tcW w:w="1873" w:type="pct"/>
            <w:shd w:val="clear" w:color="auto" w:fill="FFFF00"/>
          </w:tcPr>
          <w:p w:rsidR="006D63E4" w:rsidRDefault="006D63E4" w:rsidP="006D63E4">
            <w:pPr>
              <w:jc w:val="center"/>
              <w:rPr>
                <w:b/>
                <w:sz w:val="28"/>
                <w:szCs w:val="28"/>
              </w:rPr>
            </w:pPr>
            <w:r>
              <w:rPr>
                <w:b/>
                <w:sz w:val="28"/>
                <w:szCs w:val="28"/>
              </w:rPr>
              <w:t>Location</w:t>
            </w:r>
          </w:p>
        </w:tc>
      </w:tr>
      <w:tr w:rsidR="00F44501" w:rsidTr="00CE4192">
        <w:trPr>
          <w:trHeight w:val="358"/>
        </w:trPr>
        <w:tc>
          <w:tcPr>
            <w:tcW w:w="488" w:type="pct"/>
          </w:tcPr>
          <w:p w:rsidR="00F44501" w:rsidRDefault="00F44501" w:rsidP="006D63E4">
            <w:pPr>
              <w:jc w:val="center"/>
            </w:pPr>
          </w:p>
        </w:tc>
        <w:tc>
          <w:tcPr>
            <w:tcW w:w="1136" w:type="pct"/>
            <w:vAlign w:val="center"/>
          </w:tcPr>
          <w:p w:rsidR="000B34E5" w:rsidRDefault="000B34E5" w:rsidP="00024D4F">
            <w:pPr>
              <w:jc w:val="center"/>
            </w:pPr>
            <w:r>
              <w:t>May 4</w:t>
            </w:r>
          </w:p>
          <w:p w:rsidR="00177DE4" w:rsidRDefault="00177DE4" w:rsidP="00024D4F">
            <w:pPr>
              <w:jc w:val="center"/>
            </w:pPr>
            <w:r>
              <w:t>May 18</w:t>
            </w:r>
          </w:p>
        </w:tc>
        <w:tc>
          <w:tcPr>
            <w:tcW w:w="957" w:type="pct"/>
            <w:vAlign w:val="center"/>
          </w:tcPr>
          <w:p w:rsidR="00F44501" w:rsidRDefault="0046599C" w:rsidP="006D63E4">
            <w:pPr>
              <w:jc w:val="center"/>
            </w:pPr>
            <w:r>
              <w:t>3:30</w:t>
            </w:r>
          </w:p>
        </w:tc>
        <w:tc>
          <w:tcPr>
            <w:tcW w:w="546" w:type="pct"/>
            <w:vAlign w:val="center"/>
          </w:tcPr>
          <w:p w:rsidR="00F44501" w:rsidRDefault="0046599C" w:rsidP="006D63E4">
            <w:pPr>
              <w:jc w:val="center"/>
            </w:pPr>
            <w:r>
              <w:t>5:00</w:t>
            </w:r>
          </w:p>
        </w:tc>
        <w:tc>
          <w:tcPr>
            <w:tcW w:w="1873" w:type="pct"/>
            <w:vAlign w:val="center"/>
          </w:tcPr>
          <w:p w:rsidR="00F44501" w:rsidRDefault="0046599C" w:rsidP="0080605E">
            <w:pPr>
              <w:jc w:val="center"/>
            </w:pPr>
            <w:r>
              <w:t>Zoom</w:t>
            </w:r>
          </w:p>
        </w:tc>
      </w:tr>
      <w:tr w:rsidR="00F44501" w:rsidTr="00CE4192">
        <w:trPr>
          <w:trHeight w:val="425"/>
        </w:trPr>
        <w:tc>
          <w:tcPr>
            <w:tcW w:w="5000" w:type="pct"/>
            <w:gridSpan w:val="5"/>
            <w:shd w:val="clear" w:color="auto" w:fill="FFFF00"/>
          </w:tcPr>
          <w:p w:rsidR="00F44501" w:rsidRDefault="00F44501" w:rsidP="004D34C3">
            <w:pPr>
              <w:jc w:val="center"/>
              <w:rPr>
                <w:b/>
                <w:sz w:val="28"/>
                <w:szCs w:val="28"/>
              </w:rPr>
            </w:pPr>
            <w:r>
              <w:rPr>
                <w:b/>
                <w:sz w:val="28"/>
                <w:szCs w:val="28"/>
              </w:rPr>
              <w:t>Presidents’ Council Membership</w:t>
            </w:r>
          </w:p>
        </w:tc>
      </w:tr>
      <w:tr w:rsidR="00F44501" w:rsidTr="00CE4192">
        <w:trPr>
          <w:trHeight w:val="358"/>
        </w:trPr>
        <w:tc>
          <w:tcPr>
            <w:tcW w:w="5000" w:type="pct"/>
            <w:gridSpan w:val="5"/>
          </w:tcPr>
          <w:p w:rsidR="00F44501" w:rsidRDefault="00AC1B2E" w:rsidP="00AC1B2E">
            <w:r>
              <w:t>College President, Vice-Presidents, Chief Human Resources Officer, Public Information Officer, Chair of College Council, Classified President, Full-time Faculty President, Part-time Faculty President, Associated Student Government President, Administrative/Confidential Representative, and meeting Recorder.</w:t>
            </w:r>
          </w:p>
        </w:tc>
      </w:tr>
    </w:tbl>
    <w:p w:rsidR="00E12FFF" w:rsidRDefault="00E12FFF" w:rsidP="00C915A0"/>
    <w:sectPr w:rsidR="00E12FFF" w:rsidSect="00C664C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9E" w:rsidRDefault="00B3679E" w:rsidP="00B3679E">
      <w:r>
        <w:separator/>
      </w:r>
    </w:p>
  </w:endnote>
  <w:endnote w:type="continuationSeparator" w:id="0">
    <w:p w:rsidR="00B3679E" w:rsidRDefault="00B3679E"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9E" w:rsidRDefault="00B3679E" w:rsidP="00B3679E">
      <w:r>
        <w:separator/>
      </w:r>
    </w:p>
  </w:footnote>
  <w:footnote w:type="continuationSeparator" w:id="0">
    <w:p w:rsidR="00B3679E" w:rsidRDefault="00B3679E"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338"/>
    <w:multiLevelType w:val="hybridMultilevel"/>
    <w:tmpl w:val="D9C0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D3BEC"/>
    <w:multiLevelType w:val="hybridMultilevel"/>
    <w:tmpl w:val="12C8FC4C"/>
    <w:lvl w:ilvl="0" w:tplc="2EB423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B54F8"/>
    <w:multiLevelType w:val="hybridMultilevel"/>
    <w:tmpl w:val="2D9E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152D7F"/>
    <w:multiLevelType w:val="hybridMultilevel"/>
    <w:tmpl w:val="338A7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F65AF"/>
    <w:multiLevelType w:val="hybridMultilevel"/>
    <w:tmpl w:val="5D38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4A77"/>
    <w:multiLevelType w:val="hybridMultilevel"/>
    <w:tmpl w:val="EF30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C5A72"/>
    <w:multiLevelType w:val="hybridMultilevel"/>
    <w:tmpl w:val="2EAC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581AD3"/>
    <w:multiLevelType w:val="hybridMultilevel"/>
    <w:tmpl w:val="825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0F3"/>
    <w:multiLevelType w:val="hybridMultilevel"/>
    <w:tmpl w:val="7408D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C2D62"/>
    <w:multiLevelType w:val="hybridMultilevel"/>
    <w:tmpl w:val="6726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DC1B6B"/>
    <w:multiLevelType w:val="hybridMultilevel"/>
    <w:tmpl w:val="35D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A5794"/>
    <w:multiLevelType w:val="hybridMultilevel"/>
    <w:tmpl w:val="C69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01B55"/>
    <w:multiLevelType w:val="hybridMultilevel"/>
    <w:tmpl w:val="9FFE5F0A"/>
    <w:lvl w:ilvl="0" w:tplc="B308DC5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F5262EB"/>
    <w:multiLevelType w:val="hybridMultilevel"/>
    <w:tmpl w:val="219A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025C0"/>
    <w:multiLevelType w:val="hybridMultilevel"/>
    <w:tmpl w:val="CE36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96880"/>
    <w:multiLevelType w:val="hybridMultilevel"/>
    <w:tmpl w:val="6788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AF5E2F"/>
    <w:multiLevelType w:val="hybridMultilevel"/>
    <w:tmpl w:val="C908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8F64C9"/>
    <w:multiLevelType w:val="hybridMultilevel"/>
    <w:tmpl w:val="60E82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5D0636"/>
    <w:multiLevelType w:val="hybridMultilevel"/>
    <w:tmpl w:val="00B4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661D5"/>
    <w:multiLevelType w:val="hybridMultilevel"/>
    <w:tmpl w:val="D9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966BC"/>
    <w:multiLevelType w:val="hybridMultilevel"/>
    <w:tmpl w:val="F7AE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10378A"/>
    <w:multiLevelType w:val="hybridMultilevel"/>
    <w:tmpl w:val="75223666"/>
    <w:lvl w:ilvl="0" w:tplc="15E6898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2"/>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9"/>
  </w:num>
  <w:num w:numId="8">
    <w:abstractNumId w:val="10"/>
  </w:num>
  <w:num w:numId="9">
    <w:abstractNumId w:val="20"/>
  </w:num>
  <w:num w:numId="10">
    <w:abstractNumId w:val="25"/>
  </w:num>
  <w:num w:numId="11">
    <w:abstractNumId w:val="2"/>
  </w:num>
  <w:num w:numId="12">
    <w:abstractNumId w:val="18"/>
  </w:num>
  <w:num w:numId="13">
    <w:abstractNumId w:val="17"/>
  </w:num>
  <w:num w:numId="14">
    <w:abstractNumId w:val="23"/>
  </w:num>
  <w:num w:numId="15">
    <w:abstractNumId w:val="5"/>
  </w:num>
  <w:num w:numId="16">
    <w:abstractNumId w:val="14"/>
  </w:num>
  <w:num w:numId="17">
    <w:abstractNumId w:val="13"/>
  </w:num>
  <w:num w:numId="18">
    <w:abstractNumId w:val="24"/>
  </w:num>
  <w:num w:numId="19">
    <w:abstractNumId w:val="21"/>
  </w:num>
  <w:num w:numId="20">
    <w:abstractNumId w:val="15"/>
  </w:num>
  <w:num w:numId="21">
    <w:abstractNumId w:val="3"/>
  </w:num>
  <w:num w:numId="22">
    <w:abstractNumId w:val="19"/>
  </w:num>
  <w:num w:numId="23">
    <w:abstractNumId w:val="8"/>
  </w:num>
  <w:num w:numId="24">
    <w:abstractNumId w:val="11"/>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0627"/>
    <w:rsid w:val="000021A3"/>
    <w:rsid w:val="00005AAA"/>
    <w:rsid w:val="000170BD"/>
    <w:rsid w:val="0002187E"/>
    <w:rsid w:val="000223B6"/>
    <w:rsid w:val="00022756"/>
    <w:rsid w:val="00024D4F"/>
    <w:rsid w:val="0002612D"/>
    <w:rsid w:val="00031ADA"/>
    <w:rsid w:val="00035E86"/>
    <w:rsid w:val="000434A1"/>
    <w:rsid w:val="00043C2B"/>
    <w:rsid w:val="0004487C"/>
    <w:rsid w:val="00045B00"/>
    <w:rsid w:val="000551EB"/>
    <w:rsid w:val="00063AA1"/>
    <w:rsid w:val="000647C8"/>
    <w:rsid w:val="000661EA"/>
    <w:rsid w:val="000721CA"/>
    <w:rsid w:val="0007288F"/>
    <w:rsid w:val="000728B8"/>
    <w:rsid w:val="0007643A"/>
    <w:rsid w:val="00076880"/>
    <w:rsid w:val="00076B0A"/>
    <w:rsid w:val="00082450"/>
    <w:rsid w:val="00092531"/>
    <w:rsid w:val="00094648"/>
    <w:rsid w:val="00097857"/>
    <w:rsid w:val="000A1478"/>
    <w:rsid w:val="000A54E1"/>
    <w:rsid w:val="000B0657"/>
    <w:rsid w:val="000B34E5"/>
    <w:rsid w:val="000B55A1"/>
    <w:rsid w:val="000B6BF1"/>
    <w:rsid w:val="000C2E0F"/>
    <w:rsid w:val="000C626B"/>
    <w:rsid w:val="000C7281"/>
    <w:rsid w:val="000D0CD6"/>
    <w:rsid w:val="000D18D8"/>
    <w:rsid w:val="000D2D70"/>
    <w:rsid w:val="000D7015"/>
    <w:rsid w:val="000D7B7D"/>
    <w:rsid w:val="000E07D5"/>
    <w:rsid w:val="000E2E97"/>
    <w:rsid w:val="000F054A"/>
    <w:rsid w:val="000F321A"/>
    <w:rsid w:val="000F3610"/>
    <w:rsid w:val="000F4ABB"/>
    <w:rsid w:val="000F5500"/>
    <w:rsid w:val="000F5FBE"/>
    <w:rsid w:val="000F6DFD"/>
    <w:rsid w:val="00112A5C"/>
    <w:rsid w:val="00115CF0"/>
    <w:rsid w:val="00115D1B"/>
    <w:rsid w:val="00116F56"/>
    <w:rsid w:val="0012451F"/>
    <w:rsid w:val="00124B94"/>
    <w:rsid w:val="00125930"/>
    <w:rsid w:val="001336F5"/>
    <w:rsid w:val="0013476F"/>
    <w:rsid w:val="0013534E"/>
    <w:rsid w:val="00135DDC"/>
    <w:rsid w:val="00137A97"/>
    <w:rsid w:val="00137F50"/>
    <w:rsid w:val="00142A40"/>
    <w:rsid w:val="001449D3"/>
    <w:rsid w:val="00147BAE"/>
    <w:rsid w:val="0015277C"/>
    <w:rsid w:val="00154AD1"/>
    <w:rsid w:val="0016036C"/>
    <w:rsid w:val="001634F3"/>
    <w:rsid w:val="00164C80"/>
    <w:rsid w:val="0016509A"/>
    <w:rsid w:val="00166E18"/>
    <w:rsid w:val="001703D8"/>
    <w:rsid w:val="0017093F"/>
    <w:rsid w:val="0017443B"/>
    <w:rsid w:val="00177DE4"/>
    <w:rsid w:val="00181E09"/>
    <w:rsid w:val="0018793C"/>
    <w:rsid w:val="00187BF9"/>
    <w:rsid w:val="00193985"/>
    <w:rsid w:val="001A10B4"/>
    <w:rsid w:val="001A1F8D"/>
    <w:rsid w:val="001B1836"/>
    <w:rsid w:val="001B230B"/>
    <w:rsid w:val="001B3303"/>
    <w:rsid w:val="001B76E4"/>
    <w:rsid w:val="001C13F3"/>
    <w:rsid w:val="001C519E"/>
    <w:rsid w:val="001D2948"/>
    <w:rsid w:val="001D320A"/>
    <w:rsid w:val="001D4FDC"/>
    <w:rsid w:val="001D728E"/>
    <w:rsid w:val="001E1230"/>
    <w:rsid w:val="001E6951"/>
    <w:rsid w:val="001E7D28"/>
    <w:rsid w:val="001F106A"/>
    <w:rsid w:val="001F2363"/>
    <w:rsid w:val="001F7994"/>
    <w:rsid w:val="00210EBC"/>
    <w:rsid w:val="00214DB9"/>
    <w:rsid w:val="00216E1E"/>
    <w:rsid w:val="00223042"/>
    <w:rsid w:val="00226F46"/>
    <w:rsid w:val="002332A5"/>
    <w:rsid w:val="00233C00"/>
    <w:rsid w:val="00233FD5"/>
    <w:rsid w:val="002345E2"/>
    <w:rsid w:val="002346C6"/>
    <w:rsid w:val="0023707B"/>
    <w:rsid w:val="002372C3"/>
    <w:rsid w:val="002400AD"/>
    <w:rsid w:val="00240D02"/>
    <w:rsid w:val="00243753"/>
    <w:rsid w:val="00250054"/>
    <w:rsid w:val="00257B5A"/>
    <w:rsid w:val="002629EA"/>
    <w:rsid w:val="00265BF2"/>
    <w:rsid w:val="00265C09"/>
    <w:rsid w:val="0027015A"/>
    <w:rsid w:val="00276E7D"/>
    <w:rsid w:val="00290F9B"/>
    <w:rsid w:val="0029460C"/>
    <w:rsid w:val="0029511E"/>
    <w:rsid w:val="00295D00"/>
    <w:rsid w:val="002A3420"/>
    <w:rsid w:val="002B0AB6"/>
    <w:rsid w:val="002B2FA7"/>
    <w:rsid w:val="002B4F82"/>
    <w:rsid w:val="002C28A7"/>
    <w:rsid w:val="002C3680"/>
    <w:rsid w:val="002D03F9"/>
    <w:rsid w:val="002D592C"/>
    <w:rsid w:val="002D6359"/>
    <w:rsid w:val="002E188C"/>
    <w:rsid w:val="002E2E71"/>
    <w:rsid w:val="002E5337"/>
    <w:rsid w:val="002E6690"/>
    <w:rsid w:val="002E7D2A"/>
    <w:rsid w:val="002F29F2"/>
    <w:rsid w:val="00300640"/>
    <w:rsid w:val="00310759"/>
    <w:rsid w:val="00310D6A"/>
    <w:rsid w:val="0031154F"/>
    <w:rsid w:val="003136AD"/>
    <w:rsid w:val="00313F48"/>
    <w:rsid w:val="003148D8"/>
    <w:rsid w:val="00316D63"/>
    <w:rsid w:val="00322053"/>
    <w:rsid w:val="0032594B"/>
    <w:rsid w:val="00326D81"/>
    <w:rsid w:val="00334753"/>
    <w:rsid w:val="00336538"/>
    <w:rsid w:val="003376D8"/>
    <w:rsid w:val="003431E0"/>
    <w:rsid w:val="00346FBF"/>
    <w:rsid w:val="00347936"/>
    <w:rsid w:val="003531C9"/>
    <w:rsid w:val="003553E4"/>
    <w:rsid w:val="00356A31"/>
    <w:rsid w:val="00356F83"/>
    <w:rsid w:val="00357CDF"/>
    <w:rsid w:val="00362133"/>
    <w:rsid w:val="0036334F"/>
    <w:rsid w:val="00364C08"/>
    <w:rsid w:val="00366554"/>
    <w:rsid w:val="00370DBF"/>
    <w:rsid w:val="00374154"/>
    <w:rsid w:val="00377481"/>
    <w:rsid w:val="00377D5C"/>
    <w:rsid w:val="003905AE"/>
    <w:rsid w:val="0039749F"/>
    <w:rsid w:val="003A4A03"/>
    <w:rsid w:val="003A4FE3"/>
    <w:rsid w:val="003B062D"/>
    <w:rsid w:val="003B1BD9"/>
    <w:rsid w:val="003B1FD0"/>
    <w:rsid w:val="003B2D99"/>
    <w:rsid w:val="003B4961"/>
    <w:rsid w:val="003B4F10"/>
    <w:rsid w:val="003B7B5C"/>
    <w:rsid w:val="003C29A6"/>
    <w:rsid w:val="003C5E1D"/>
    <w:rsid w:val="003C7D8F"/>
    <w:rsid w:val="003D22DF"/>
    <w:rsid w:val="003E0579"/>
    <w:rsid w:val="003E20BF"/>
    <w:rsid w:val="003E3CE5"/>
    <w:rsid w:val="003E459D"/>
    <w:rsid w:val="003E5819"/>
    <w:rsid w:val="003F7E67"/>
    <w:rsid w:val="00400613"/>
    <w:rsid w:val="00400896"/>
    <w:rsid w:val="004008F3"/>
    <w:rsid w:val="004053E3"/>
    <w:rsid w:val="00406D32"/>
    <w:rsid w:val="00410D5D"/>
    <w:rsid w:val="00421198"/>
    <w:rsid w:val="00424A71"/>
    <w:rsid w:val="004339BC"/>
    <w:rsid w:val="00435F6A"/>
    <w:rsid w:val="00436B51"/>
    <w:rsid w:val="004426DA"/>
    <w:rsid w:val="00442D95"/>
    <w:rsid w:val="00444943"/>
    <w:rsid w:val="00444DCB"/>
    <w:rsid w:val="00445E8F"/>
    <w:rsid w:val="00452DAE"/>
    <w:rsid w:val="00454235"/>
    <w:rsid w:val="00456054"/>
    <w:rsid w:val="00456B79"/>
    <w:rsid w:val="00460750"/>
    <w:rsid w:val="00461DB1"/>
    <w:rsid w:val="0046599C"/>
    <w:rsid w:val="0046654C"/>
    <w:rsid w:val="004704AD"/>
    <w:rsid w:val="00475989"/>
    <w:rsid w:val="00475A55"/>
    <w:rsid w:val="00482B72"/>
    <w:rsid w:val="004835EC"/>
    <w:rsid w:val="00490C3C"/>
    <w:rsid w:val="00491DF2"/>
    <w:rsid w:val="00496D75"/>
    <w:rsid w:val="004A416A"/>
    <w:rsid w:val="004B21FB"/>
    <w:rsid w:val="004B2DC3"/>
    <w:rsid w:val="004C26C5"/>
    <w:rsid w:val="004C2A82"/>
    <w:rsid w:val="004D33A5"/>
    <w:rsid w:val="004D73D5"/>
    <w:rsid w:val="004D7482"/>
    <w:rsid w:val="004D7E6B"/>
    <w:rsid w:val="004E3D4E"/>
    <w:rsid w:val="004E5850"/>
    <w:rsid w:val="004E6BF6"/>
    <w:rsid w:val="004F3BD1"/>
    <w:rsid w:val="004F48FA"/>
    <w:rsid w:val="00504811"/>
    <w:rsid w:val="00523619"/>
    <w:rsid w:val="00523E5E"/>
    <w:rsid w:val="005272EF"/>
    <w:rsid w:val="0053062A"/>
    <w:rsid w:val="005355AD"/>
    <w:rsid w:val="005373B9"/>
    <w:rsid w:val="00537B92"/>
    <w:rsid w:val="005455D1"/>
    <w:rsid w:val="00546E3F"/>
    <w:rsid w:val="00560357"/>
    <w:rsid w:val="005616AA"/>
    <w:rsid w:val="00561EB7"/>
    <w:rsid w:val="00566AAD"/>
    <w:rsid w:val="00570EF3"/>
    <w:rsid w:val="0057347F"/>
    <w:rsid w:val="005772E9"/>
    <w:rsid w:val="00583400"/>
    <w:rsid w:val="00584254"/>
    <w:rsid w:val="00585F36"/>
    <w:rsid w:val="005869CA"/>
    <w:rsid w:val="00586BD7"/>
    <w:rsid w:val="00586C3C"/>
    <w:rsid w:val="005A00BB"/>
    <w:rsid w:val="005A21A6"/>
    <w:rsid w:val="005A488F"/>
    <w:rsid w:val="005B34F6"/>
    <w:rsid w:val="005B39AF"/>
    <w:rsid w:val="005B5949"/>
    <w:rsid w:val="005B5ADC"/>
    <w:rsid w:val="005B5CB2"/>
    <w:rsid w:val="005C175D"/>
    <w:rsid w:val="005D0C08"/>
    <w:rsid w:val="005D0EED"/>
    <w:rsid w:val="005D104B"/>
    <w:rsid w:val="005D2C0F"/>
    <w:rsid w:val="005D30D7"/>
    <w:rsid w:val="005D5B7F"/>
    <w:rsid w:val="005D5FFE"/>
    <w:rsid w:val="005E4608"/>
    <w:rsid w:val="005F4BA6"/>
    <w:rsid w:val="005F4EB9"/>
    <w:rsid w:val="005F5C4F"/>
    <w:rsid w:val="005F70A0"/>
    <w:rsid w:val="005F76E4"/>
    <w:rsid w:val="006016A4"/>
    <w:rsid w:val="006067F3"/>
    <w:rsid w:val="00607F76"/>
    <w:rsid w:val="00610CC1"/>
    <w:rsid w:val="00613444"/>
    <w:rsid w:val="00622B9F"/>
    <w:rsid w:val="00623206"/>
    <w:rsid w:val="006248F2"/>
    <w:rsid w:val="00624A09"/>
    <w:rsid w:val="006271D3"/>
    <w:rsid w:val="0063100F"/>
    <w:rsid w:val="006358C6"/>
    <w:rsid w:val="00635E9C"/>
    <w:rsid w:val="00641253"/>
    <w:rsid w:val="006419EF"/>
    <w:rsid w:val="00643E00"/>
    <w:rsid w:val="00647033"/>
    <w:rsid w:val="00647D13"/>
    <w:rsid w:val="006517A7"/>
    <w:rsid w:val="0065205B"/>
    <w:rsid w:val="006538C7"/>
    <w:rsid w:val="00662614"/>
    <w:rsid w:val="006644D5"/>
    <w:rsid w:val="0066630F"/>
    <w:rsid w:val="00667150"/>
    <w:rsid w:val="00667587"/>
    <w:rsid w:val="0066769C"/>
    <w:rsid w:val="00667BBF"/>
    <w:rsid w:val="00672515"/>
    <w:rsid w:val="006816CA"/>
    <w:rsid w:val="00683D3B"/>
    <w:rsid w:val="006851BE"/>
    <w:rsid w:val="006902EA"/>
    <w:rsid w:val="00692CF4"/>
    <w:rsid w:val="00695F87"/>
    <w:rsid w:val="006964C2"/>
    <w:rsid w:val="006A001C"/>
    <w:rsid w:val="006A27B0"/>
    <w:rsid w:val="006A7464"/>
    <w:rsid w:val="006B287B"/>
    <w:rsid w:val="006B2BE3"/>
    <w:rsid w:val="006B6689"/>
    <w:rsid w:val="006B66E8"/>
    <w:rsid w:val="006B70BA"/>
    <w:rsid w:val="006B75DA"/>
    <w:rsid w:val="006C1D74"/>
    <w:rsid w:val="006C4016"/>
    <w:rsid w:val="006C4269"/>
    <w:rsid w:val="006D2C5A"/>
    <w:rsid w:val="006D5998"/>
    <w:rsid w:val="006D63E4"/>
    <w:rsid w:val="006E56EB"/>
    <w:rsid w:val="006E5EA1"/>
    <w:rsid w:val="006E64A1"/>
    <w:rsid w:val="006F0012"/>
    <w:rsid w:val="006F2236"/>
    <w:rsid w:val="007007E6"/>
    <w:rsid w:val="00703FFF"/>
    <w:rsid w:val="00705DFF"/>
    <w:rsid w:val="00714B03"/>
    <w:rsid w:val="0071786B"/>
    <w:rsid w:val="007178A8"/>
    <w:rsid w:val="007245AB"/>
    <w:rsid w:val="00731662"/>
    <w:rsid w:val="00735750"/>
    <w:rsid w:val="00740D82"/>
    <w:rsid w:val="00746234"/>
    <w:rsid w:val="00746656"/>
    <w:rsid w:val="00746F16"/>
    <w:rsid w:val="00753762"/>
    <w:rsid w:val="0076042D"/>
    <w:rsid w:val="00765D8C"/>
    <w:rsid w:val="00766E5F"/>
    <w:rsid w:val="00770D33"/>
    <w:rsid w:val="007714CD"/>
    <w:rsid w:val="0077162A"/>
    <w:rsid w:val="00780ED0"/>
    <w:rsid w:val="00781E46"/>
    <w:rsid w:val="00784569"/>
    <w:rsid w:val="00792C70"/>
    <w:rsid w:val="00792D61"/>
    <w:rsid w:val="0079476D"/>
    <w:rsid w:val="00794C24"/>
    <w:rsid w:val="007952D7"/>
    <w:rsid w:val="007967EF"/>
    <w:rsid w:val="007A3BC2"/>
    <w:rsid w:val="007A5E82"/>
    <w:rsid w:val="007B2A8E"/>
    <w:rsid w:val="007B311B"/>
    <w:rsid w:val="007B4D52"/>
    <w:rsid w:val="007C10EE"/>
    <w:rsid w:val="007C13C7"/>
    <w:rsid w:val="007C6EA9"/>
    <w:rsid w:val="007D09DA"/>
    <w:rsid w:val="007D25E3"/>
    <w:rsid w:val="007D33CF"/>
    <w:rsid w:val="007D6928"/>
    <w:rsid w:val="007E138C"/>
    <w:rsid w:val="007E3810"/>
    <w:rsid w:val="007F1146"/>
    <w:rsid w:val="007F1D30"/>
    <w:rsid w:val="007F30BD"/>
    <w:rsid w:val="007F5F0B"/>
    <w:rsid w:val="007F6632"/>
    <w:rsid w:val="007F6AF0"/>
    <w:rsid w:val="00801DC9"/>
    <w:rsid w:val="0080605E"/>
    <w:rsid w:val="00806A79"/>
    <w:rsid w:val="00806C30"/>
    <w:rsid w:val="00810014"/>
    <w:rsid w:val="00810268"/>
    <w:rsid w:val="00811A76"/>
    <w:rsid w:val="0081361C"/>
    <w:rsid w:val="00821F14"/>
    <w:rsid w:val="00821FBE"/>
    <w:rsid w:val="00826FD0"/>
    <w:rsid w:val="00827F6E"/>
    <w:rsid w:val="00831AAA"/>
    <w:rsid w:val="00834404"/>
    <w:rsid w:val="00835DF5"/>
    <w:rsid w:val="0084140D"/>
    <w:rsid w:val="008432A1"/>
    <w:rsid w:val="00843D7F"/>
    <w:rsid w:val="008471B6"/>
    <w:rsid w:val="00847E1B"/>
    <w:rsid w:val="008558EF"/>
    <w:rsid w:val="0086140D"/>
    <w:rsid w:val="008615DD"/>
    <w:rsid w:val="00862EF4"/>
    <w:rsid w:val="008634C4"/>
    <w:rsid w:val="00863FE9"/>
    <w:rsid w:val="00864422"/>
    <w:rsid w:val="008670A6"/>
    <w:rsid w:val="008724C3"/>
    <w:rsid w:val="00873B27"/>
    <w:rsid w:val="0087464E"/>
    <w:rsid w:val="00883190"/>
    <w:rsid w:val="00885570"/>
    <w:rsid w:val="00885EBE"/>
    <w:rsid w:val="00887E68"/>
    <w:rsid w:val="00892073"/>
    <w:rsid w:val="00892C17"/>
    <w:rsid w:val="00892ECE"/>
    <w:rsid w:val="0089450F"/>
    <w:rsid w:val="0089562E"/>
    <w:rsid w:val="00897EAF"/>
    <w:rsid w:val="008A4967"/>
    <w:rsid w:val="008B4580"/>
    <w:rsid w:val="008B55DF"/>
    <w:rsid w:val="008B737A"/>
    <w:rsid w:val="008C2A79"/>
    <w:rsid w:val="008C56A4"/>
    <w:rsid w:val="008C6255"/>
    <w:rsid w:val="008C74A0"/>
    <w:rsid w:val="008C7FEE"/>
    <w:rsid w:val="008D13C1"/>
    <w:rsid w:val="008D3754"/>
    <w:rsid w:val="008D44A8"/>
    <w:rsid w:val="008E4AC5"/>
    <w:rsid w:val="008E75F6"/>
    <w:rsid w:val="008F1F72"/>
    <w:rsid w:val="008F6B6D"/>
    <w:rsid w:val="00900A37"/>
    <w:rsid w:val="00904D83"/>
    <w:rsid w:val="00910CAD"/>
    <w:rsid w:val="00914D44"/>
    <w:rsid w:val="0091645F"/>
    <w:rsid w:val="00916FEB"/>
    <w:rsid w:val="00920D16"/>
    <w:rsid w:val="00925267"/>
    <w:rsid w:val="009268AB"/>
    <w:rsid w:val="00926B9C"/>
    <w:rsid w:val="00930FB3"/>
    <w:rsid w:val="009325CA"/>
    <w:rsid w:val="00934B06"/>
    <w:rsid w:val="00942D75"/>
    <w:rsid w:val="009436D0"/>
    <w:rsid w:val="00950E29"/>
    <w:rsid w:val="00951079"/>
    <w:rsid w:val="00960D91"/>
    <w:rsid w:val="00970306"/>
    <w:rsid w:val="00971716"/>
    <w:rsid w:val="00971AB9"/>
    <w:rsid w:val="00977154"/>
    <w:rsid w:val="00977FF1"/>
    <w:rsid w:val="00980C79"/>
    <w:rsid w:val="0098210D"/>
    <w:rsid w:val="00993BBE"/>
    <w:rsid w:val="009A00A0"/>
    <w:rsid w:val="009A5989"/>
    <w:rsid w:val="009A678A"/>
    <w:rsid w:val="009C1E6B"/>
    <w:rsid w:val="009C4693"/>
    <w:rsid w:val="009C6E4C"/>
    <w:rsid w:val="009D0904"/>
    <w:rsid w:val="009D0D10"/>
    <w:rsid w:val="009D2160"/>
    <w:rsid w:val="009D59FE"/>
    <w:rsid w:val="009E4930"/>
    <w:rsid w:val="009E4F7C"/>
    <w:rsid w:val="009E7DCF"/>
    <w:rsid w:val="009F1904"/>
    <w:rsid w:val="009F493F"/>
    <w:rsid w:val="009F7010"/>
    <w:rsid w:val="009F72D9"/>
    <w:rsid w:val="00A014EB"/>
    <w:rsid w:val="00A05DCE"/>
    <w:rsid w:val="00A10E5D"/>
    <w:rsid w:val="00A11320"/>
    <w:rsid w:val="00A138AC"/>
    <w:rsid w:val="00A15168"/>
    <w:rsid w:val="00A15532"/>
    <w:rsid w:val="00A17569"/>
    <w:rsid w:val="00A21998"/>
    <w:rsid w:val="00A2281C"/>
    <w:rsid w:val="00A23BFC"/>
    <w:rsid w:val="00A30E91"/>
    <w:rsid w:val="00A3113A"/>
    <w:rsid w:val="00A320A7"/>
    <w:rsid w:val="00A3360B"/>
    <w:rsid w:val="00A3563D"/>
    <w:rsid w:val="00A404BF"/>
    <w:rsid w:val="00A407AE"/>
    <w:rsid w:val="00A46B81"/>
    <w:rsid w:val="00A47AAE"/>
    <w:rsid w:val="00A54135"/>
    <w:rsid w:val="00A54C4F"/>
    <w:rsid w:val="00A6097E"/>
    <w:rsid w:val="00A6209A"/>
    <w:rsid w:val="00A628A3"/>
    <w:rsid w:val="00A65E67"/>
    <w:rsid w:val="00A70747"/>
    <w:rsid w:val="00A755E6"/>
    <w:rsid w:val="00A7641F"/>
    <w:rsid w:val="00A76AA5"/>
    <w:rsid w:val="00A80B76"/>
    <w:rsid w:val="00A87B20"/>
    <w:rsid w:val="00A93F84"/>
    <w:rsid w:val="00A951C8"/>
    <w:rsid w:val="00A9585B"/>
    <w:rsid w:val="00A9692E"/>
    <w:rsid w:val="00A96F0C"/>
    <w:rsid w:val="00AA35B3"/>
    <w:rsid w:val="00AB2BEA"/>
    <w:rsid w:val="00AB6BC5"/>
    <w:rsid w:val="00AC1B2E"/>
    <w:rsid w:val="00AC257B"/>
    <w:rsid w:val="00AC2B9D"/>
    <w:rsid w:val="00AC7B60"/>
    <w:rsid w:val="00AC7EB8"/>
    <w:rsid w:val="00AD1A88"/>
    <w:rsid w:val="00AD21DC"/>
    <w:rsid w:val="00AD4908"/>
    <w:rsid w:val="00AD53C2"/>
    <w:rsid w:val="00AD64AA"/>
    <w:rsid w:val="00AE0E63"/>
    <w:rsid w:val="00AE2F56"/>
    <w:rsid w:val="00AE376E"/>
    <w:rsid w:val="00AE427E"/>
    <w:rsid w:val="00AE57AF"/>
    <w:rsid w:val="00AF0EA6"/>
    <w:rsid w:val="00AF14C1"/>
    <w:rsid w:val="00AF7F9B"/>
    <w:rsid w:val="00B02F4C"/>
    <w:rsid w:val="00B151A4"/>
    <w:rsid w:val="00B213CD"/>
    <w:rsid w:val="00B26C15"/>
    <w:rsid w:val="00B34177"/>
    <w:rsid w:val="00B3679E"/>
    <w:rsid w:val="00B401DB"/>
    <w:rsid w:val="00B46503"/>
    <w:rsid w:val="00B50E53"/>
    <w:rsid w:val="00B511CA"/>
    <w:rsid w:val="00B6199F"/>
    <w:rsid w:val="00B73E1D"/>
    <w:rsid w:val="00B803B9"/>
    <w:rsid w:val="00B82F0D"/>
    <w:rsid w:val="00B87DD3"/>
    <w:rsid w:val="00B9207A"/>
    <w:rsid w:val="00B921E3"/>
    <w:rsid w:val="00B952B0"/>
    <w:rsid w:val="00B966FC"/>
    <w:rsid w:val="00BA089C"/>
    <w:rsid w:val="00BA3F47"/>
    <w:rsid w:val="00BA50C5"/>
    <w:rsid w:val="00BB3EC6"/>
    <w:rsid w:val="00BB54D3"/>
    <w:rsid w:val="00BC27D4"/>
    <w:rsid w:val="00BC53A4"/>
    <w:rsid w:val="00BD1025"/>
    <w:rsid w:val="00BD1032"/>
    <w:rsid w:val="00BD277B"/>
    <w:rsid w:val="00BD2EA7"/>
    <w:rsid w:val="00BD6B66"/>
    <w:rsid w:val="00BE29D1"/>
    <w:rsid w:val="00BE2D74"/>
    <w:rsid w:val="00BE6E20"/>
    <w:rsid w:val="00BE70F0"/>
    <w:rsid w:val="00C013CD"/>
    <w:rsid w:val="00C0164E"/>
    <w:rsid w:val="00C035A3"/>
    <w:rsid w:val="00C05D9C"/>
    <w:rsid w:val="00C11006"/>
    <w:rsid w:val="00C13278"/>
    <w:rsid w:val="00C13C2D"/>
    <w:rsid w:val="00C15638"/>
    <w:rsid w:val="00C203E4"/>
    <w:rsid w:val="00C24118"/>
    <w:rsid w:val="00C259A4"/>
    <w:rsid w:val="00C26959"/>
    <w:rsid w:val="00C32BDC"/>
    <w:rsid w:val="00C335E9"/>
    <w:rsid w:val="00C3589C"/>
    <w:rsid w:val="00C41B55"/>
    <w:rsid w:val="00C42F49"/>
    <w:rsid w:val="00C43190"/>
    <w:rsid w:val="00C4338A"/>
    <w:rsid w:val="00C45602"/>
    <w:rsid w:val="00C46F2F"/>
    <w:rsid w:val="00C50F56"/>
    <w:rsid w:val="00C54D97"/>
    <w:rsid w:val="00C6189B"/>
    <w:rsid w:val="00C629E2"/>
    <w:rsid w:val="00C664C0"/>
    <w:rsid w:val="00C72048"/>
    <w:rsid w:val="00C86A4C"/>
    <w:rsid w:val="00C87CEC"/>
    <w:rsid w:val="00C915A0"/>
    <w:rsid w:val="00C91F1A"/>
    <w:rsid w:val="00C9608C"/>
    <w:rsid w:val="00C96AA0"/>
    <w:rsid w:val="00CA00D9"/>
    <w:rsid w:val="00CA185D"/>
    <w:rsid w:val="00CA41AC"/>
    <w:rsid w:val="00CA44E6"/>
    <w:rsid w:val="00CB05AF"/>
    <w:rsid w:val="00CB393E"/>
    <w:rsid w:val="00CB445E"/>
    <w:rsid w:val="00CB5E1A"/>
    <w:rsid w:val="00CC0013"/>
    <w:rsid w:val="00CC0F14"/>
    <w:rsid w:val="00CC40BE"/>
    <w:rsid w:val="00CD4512"/>
    <w:rsid w:val="00CD69C2"/>
    <w:rsid w:val="00CE4192"/>
    <w:rsid w:val="00CF02CD"/>
    <w:rsid w:val="00CF0334"/>
    <w:rsid w:val="00CF224D"/>
    <w:rsid w:val="00CF4419"/>
    <w:rsid w:val="00CF6D34"/>
    <w:rsid w:val="00D019BF"/>
    <w:rsid w:val="00D10FAD"/>
    <w:rsid w:val="00D12861"/>
    <w:rsid w:val="00D161E7"/>
    <w:rsid w:val="00D21227"/>
    <w:rsid w:val="00D21CAA"/>
    <w:rsid w:val="00D2212D"/>
    <w:rsid w:val="00D27D77"/>
    <w:rsid w:val="00D32DCB"/>
    <w:rsid w:val="00D36B76"/>
    <w:rsid w:val="00D4061B"/>
    <w:rsid w:val="00D40B08"/>
    <w:rsid w:val="00D44BEF"/>
    <w:rsid w:val="00D50B3C"/>
    <w:rsid w:val="00D51530"/>
    <w:rsid w:val="00D564E7"/>
    <w:rsid w:val="00D63068"/>
    <w:rsid w:val="00D660C4"/>
    <w:rsid w:val="00D70873"/>
    <w:rsid w:val="00D725AE"/>
    <w:rsid w:val="00D7340A"/>
    <w:rsid w:val="00D778B0"/>
    <w:rsid w:val="00D80DC6"/>
    <w:rsid w:val="00D84E9E"/>
    <w:rsid w:val="00D8689B"/>
    <w:rsid w:val="00D90A8F"/>
    <w:rsid w:val="00D90BCF"/>
    <w:rsid w:val="00DA1C33"/>
    <w:rsid w:val="00DB2486"/>
    <w:rsid w:val="00DB2C68"/>
    <w:rsid w:val="00DB4CAD"/>
    <w:rsid w:val="00DC0D1D"/>
    <w:rsid w:val="00DC1B76"/>
    <w:rsid w:val="00DD04CB"/>
    <w:rsid w:val="00DD686E"/>
    <w:rsid w:val="00DE11D5"/>
    <w:rsid w:val="00DE2517"/>
    <w:rsid w:val="00DE60E6"/>
    <w:rsid w:val="00DE72FB"/>
    <w:rsid w:val="00DF0E12"/>
    <w:rsid w:val="00DF27A5"/>
    <w:rsid w:val="00DF37E5"/>
    <w:rsid w:val="00DF706A"/>
    <w:rsid w:val="00E0085D"/>
    <w:rsid w:val="00E04420"/>
    <w:rsid w:val="00E116D0"/>
    <w:rsid w:val="00E1276E"/>
    <w:rsid w:val="00E12FFF"/>
    <w:rsid w:val="00E165D8"/>
    <w:rsid w:val="00E25CD0"/>
    <w:rsid w:val="00E2632D"/>
    <w:rsid w:val="00E26C1C"/>
    <w:rsid w:val="00E34F36"/>
    <w:rsid w:val="00E35BC9"/>
    <w:rsid w:val="00E35E95"/>
    <w:rsid w:val="00E45E83"/>
    <w:rsid w:val="00E5080E"/>
    <w:rsid w:val="00E558EB"/>
    <w:rsid w:val="00E56030"/>
    <w:rsid w:val="00E56C94"/>
    <w:rsid w:val="00E60C27"/>
    <w:rsid w:val="00E60F0F"/>
    <w:rsid w:val="00E7101B"/>
    <w:rsid w:val="00E74EB0"/>
    <w:rsid w:val="00E7582E"/>
    <w:rsid w:val="00E874A2"/>
    <w:rsid w:val="00E93F5F"/>
    <w:rsid w:val="00E95B61"/>
    <w:rsid w:val="00EA03EA"/>
    <w:rsid w:val="00EB4E52"/>
    <w:rsid w:val="00EB7D91"/>
    <w:rsid w:val="00EC28B5"/>
    <w:rsid w:val="00EC3465"/>
    <w:rsid w:val="00EC46B2"/>
    <w:rsid w:val="00EC5EB8"/>
    <w:rsid w:val="00EC6724"/>
    <w:rsid w:val="00EC7EA3"/>
    <w:rsid w:val="00ED0B04"/>
    <w:rsid w:val="00ED0B3B"/>
    <w:rsid w:val="00ED69B1"/>
    <w:rsid w:val="00ED6EA5"/>
    <w:rsid w:val="00EE1F6A"/>
    <w:rsid w:val="00EE66BD"/>
    <w:rsid w:val="00EE7A30"/>
    <w:rsid w:val="00EF12F0"/>
    <w:rsid w:val="00F05A77"/>
    <w:rsid w:val="00F10903"/>
    <w:rsid w:val="00F11A29"/>
    <w:rsid w:val="00F13B9B"/>
    <w:rsid w:val="00F14131"/>
    <w:rsid w:val="00F14997"/>
    <w:rsid w:val="00F152BC"/>
    <w:rsid w:val="00F160AB"/>
    <w:rsid w:val="00F1627C"/>
    <w:rsid w:val="00F16DA4"/>
    <w:rsid w:val="00F16E3B"/>
    <w:rsid w:val="00F17C68"/>
    <w:rsid w:val="00F20F75"/>
    <w:rsid w:val="00F2147D"/>
    <w:rsid w:val="00F312DB"/>
    <w:rsid w:val="00F321CA"/>
    <w:rsid w:val="00F32769"/>
    <w:rsid w:val="00F37A9A"/>
    <w:rsid w:val="00F43803"/>
    <w:rsid w:val="00F438D1"/>
    <w:rsid w:val="00F44501"/>
    <w:rsid w:val="00F4704C"/>
    <w:rsid w:val="00F4751B"/>
    <w:rsid w:val="00F56E53"/>
    <w:rsid w:val="00F6042B"/>
    <w:rsid w:val="00F6189D"/>
    <w:rsid w:val="00F61991"/>
    <w:rsid w:val="00F65949"/>
    <w:rsid w:val="00F70319"/>
    <w:rsid w:val="00F729B4"/>
    <w:rsid w:val="00F76CA0"/>
    <w:rsid w:val="00F800DE"/>
    <w:rsid w:val="00F8077F"/>
    <w:rsid w:val="00F848D1"/>
    <w:rsid w:val="00F91944"/>
    <w:rsid w:val="00F91EE6"/>
    <w:rsid w:val="00F92EF7"/>
    <w:rsid w:val="00F93A4B"/>
    <w:rsid w:val="00F9403E"/>
    <w:rsid w:val="00F94307"/>
    <w:rsid w:val="00F94389"/>
    <w:rsid w:val="00F94871"/>
    <w:rsid w:val="00F969F1"/>
    <w:rsid w:val="00F96AA1"/>
    <w:rsid w:val="00F96C21"/>
    <w:rsid w:val="00FA513D"/>
    <w:rsid w:val="00FB23C3"/>
    <w:rsid w:val="00FB6660"/>
    <w:rsid w:val="00FC109A"/>
    <w:rsid w:val="00FC17BF"/>
    <w:rsid w:val="00FC379C"/>
    <w:rsid w:val="00FC4A91"/>
    <w:rsid w:val="00FC517A"/>
    <w:rsid w:val="00FC5412"/>
    <w:rsid w:val="00FC5924"/>
    <w:rsid w:val="00FC68B4"/>
    <w:rsid w:val="00FC76A6"/>
    <w:rsid w:val="00FD312B"/>
    <w:rsid w:val="00FD49E0"/>
    <w:rsid w:val="00FD4A6A"/>
    <w:rsid w:val="00FD4EB5"/>
    <w:rsid w:val="00FE050A"/>
    <w:rsid w:val="00FF5412"/>
    <w:rsid w:val="00FF580F"/>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E64E"/>
  <w15:docId w15:val="{197386DA-1D7A-4592-A618-FEB12083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paragraph" w:customStyle="1" w:styleId="Default">
    <w:name w:val="Default"/>
    <w:rsid w:val="005D5B7F"/>
    <w:pPr>
      <w:autoSpaceDE w:val="0"/>
      <w:autoSpaceDN w:val="0"/>
      <w:adjustRightInd w:val="0"/>
    </w:pPr>
    <w:rPr>
      <w:rFonts w:ascii="Calibri" w:hAnsi="Calibri" w:cs="Calibri"/>
      <w:color w:val="000000"/>
      <w:sz w:val="24"/>
      <w:szCs w:val="24"/>
    </w:rPr>
  </w:style>
  <w:style w:type="paragraph" w:customStyle="1" w:styleId="xxxmsonormal">
    <w:name w:val="x_xxmsonormal"/>
    <w:basedOn w:val="Normal"/>
    <w:rsid w:val="002D592C"/>
    <w:rPr>
      <w:rFonts w:ascii="Calibri" w:hAnsi="Calibri" w:cs="Calibri"/>
    </w:rPr>
  </w:style>
  <w:style w:type="character" w:styleId="UnresolvedMention">
    <w:name w:val="Unresolved Mention"/>
    <w:basedOn w:val="DefaultParagraphFont"/>
    <w:uiPriority w:val="99"/>
    <w:semiHidden/>
    <w:unhideWhenUsed/>
    <w:rsid w:val="003B1FD0"/>
    <w:rPr>
      <w:color w:val="605E5C"/>
      <w:shd w:val="clear" w:color="auto" w:fill="E1DFDD"/>
    </w:rPr>
  </w:style>
  <w:style w:type="paragraph" w:styleId="PlainText">
    <w:name w:val="Plain Text"/>
    <w:basedOn w:val="Normal"/>
    <w:link w:val="PlainTextChar"/>
    <w:uiPriority w:val="99"/>
    <w:unhideWhenUsed/>
    <w:rsid w:val="0002187E"/>
    <w:rPr>
      <w:rFonts w:ascii="Calibri" w:hAnsi="Calibri" w:cs="Calibri"/>
    </w:rPr>
  </w:style>
  <w:style w:type="character" w:customStyle="1" w:styleId="PlainTextChar">
    <w:name w:val="Plain Text Char"/>
    <w:basedOn w:val="DefaultParagraphFont"/>
    <w:link w:val="PlainText"/>
    <w:uiPriority w:val="99"/>
    <w:rsid w:val="000218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176">
      <w:bodyDiv w:val="1"/>
      <w:marLeft w:val="0"/>
      <w:marRight w:val="0"/>
      <w:marTop w:val="0"/>
      <w:marBottom w:val="0"/>
      <w:divBdr>
        <w:top w:val="none" w:sz="0" w:space="0" w:color="auto"/>
        <w:left w:val="none" w:sz="0" w:space="0" w:color="auto"/>
        <w:bottom w:val="none" w:sz="0" w:space="0" w:color="auto"/>
        <w:right w:val="none" w:sz="0" w:space="0" w:color="auto"/>
      </w:divBdr>
    </w:div>
    <w:div w:id="224680932">
      <w:bodyDiv w:val="1"/>
      <w:marLeft w:val="0"/>
      <w:marRight w:val="0"/>
      <w:marTop w:val="0"/>
      <w:marBottom w:val="0"/>
      <w:divBdr>
        <w:top w:val="none" w:sz="0" w:space="0" w:color="auto"/>
        <w:left w:val="none" w:sz="0" w:space="0" w:color="auto"/>
        <w:bottom w:val="none" w:sz="0" w:space="0" w:color="auto"/>
        <w:right w:val="none" w:sz="0" w:space="0" w:color="auto"/>
      </w:divBdr>
    </w:div>
    <w:div w:id="360470781">
      <w:bodyDiv w:val="1"/>
      <w:marLeft w:val="0"/>
      <w:marRight w:val="0"/>
      <w:marTop w:val="0"/>
      <w:marBottom w:val="0"/>
      <w:divBdr>
        <w:top w:val="none" w:sz="0" w:space="0" w:color="auto"/>
        <w:left w:val="none" w:sz="0" w:space="0" w:color="auto"/>
        <w:bottom w:val="none" w:sz="0" w:space="0" w:color="auto"/>
        <w:right w:val="none" w:sz="0" w:space="0" w:color="auto"/>
      </w:divBdr>
    </w:div>
    <w:div w:id="381321195">
      <w:bodyDiv w:val="1"/>
      <w:marLeft w:val="0"/>
      <w:marRight w:val="0"/>
      <w:marTop w:val="0"/>
      <w:marBottom w:val="0"/>
      <w:divBdr>
        <w:top w:val="none" w:sz="0" w:space="0" w:color="auto"/>
        <w:left w:val="none" w:sz="0" w:space="0" w:color="auto"/>
        <w:bottom w:val="none" w:sz="0" w:space="0" w:color="auto"/>
        <w:right w:val="none" w:sz="0" w:space="0" w:color="auto"/>
      </w:divBdr>
    </w:div>
    <w:div w:id="458497247">
      <w:bodyDiv w:val="1"/>
      <w:marLeft w:val="0"/>
      <w:marRight w:val="0"/>
      <w:marTop w:val="0"/>
      <w:marBottom w:val="0"/>
      <w:divBdr>
        <w:top w:val="none" w:sz="0" w:space="0" w:color="auto"/>
        <w:left w:val="none" w:sz="0" w:space="0" w:color="auto"/>
        <w:bottom w:val="none" w:sz="0" w:space="0" w:color="auto"/>
        <w:right w:val="none" w:sz="0" w:space="0" w:color="auto"/>
      </w:divBdr>
    </w:div>
    <w:div w:id="486090257">
      <w:bodyDiv w:val="1"/>
      <w:marLeft w:val="0"/>
      <w:marRight w:val="0"/>
      <w:marTop w:val="0"/>
      <w:marBottom w:val="0"/>
      <w:divBdr>
        <w:top w:val="none" w:sz="0" w:space="0" w:color="auto"/>
        <w:left w:val="none" w:sz="0" w:space="0" w:color="auto"/>
        <w:bottom w:val="none" w:sz="0" w:space="0" w:color="auto"/>
        <w:right w:val="none" w:sz="0" w:space="0" w:color="auto"/>
      </w:divBdr>
    </w:div>
    <w:div w:id="503130970">
      <w:bodyDiv w:val="1"/>
      <w:marLeft w:val="0"/>
      <w:marRight w:val="0"/>
      <w:marTop w:val="0"/>
      <w:marBottom w:val="0"/>
      <w:divBdr>
        <w:top w:val="none" w:sz="0" w:space="0" w:color="auto"/>
        <w:left w:val="none" w:sz="0" w:space="0" w:color="auto"/>
        <w:bottom w:val="none" w:sz="0" w:space="0" w:color="auto"/>
        <w:right w:val="none" w:sz="0" w:space="0" w:color="auto"/>
      </w:divBdr>
    </w:div>
    <w:div w:id="520971364">
      <w:bodyDiv w:val="1"/>
      <w:marLeft w:val="0"/>
      <w:marRight w:val="0"/>
      <w:marTop w:val="0"/>
      <w:marBottom w:val="0"/>
      <w:divBdr>
        <w:top w:val="none" w:sz="0" w:space="0" w:color="auto"/>
        <w:left w:val="none" w:sz="0" w:space="0" w:color="auto"/>
        <w:bottom w:val="none" w:sz="0" w:space="0" w:color="auto"/>
        <w:right w:val="none" w:sz="0" w:space="0" w:color="auto"/>
      </w:divBdr>
    </w:div>
    <w:div w:id="615209792">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20871254">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61256815">
      <w:bodyDiv w:val="1"/>
      <w:marLeft w:val="0"/>
      <w:marRight w:val="0"/>
      <w:marTop w:val="0"/>
      <w:marBottom w:val="0"/>
      <w:divBdr>
        <w:top w:val="none" w:sz="0" w:space="0" w:color="auto"/>
        <w:left w:val="none" w:sz="0" w:space="0" w:color="auto"/>
        <w:bottom w:val="none" w:sz="0" w:space="0" w:color="auto"/>
        <w:right w:val="none" w:sz="0" w:space="0" w:color="auto"/>
      </w:divBdr>
    </w:div>
    <w:div w:id="1445536403">
      <w:bodyDiv w:val="1"/>
      <w:marLeft w:val="0"/>
      <w:marRight w:val="0"/>
      <w:marTop w:val="0"/>
      <w:marBottom w:val="0"/>
      <w:divBdr>
        <w:top w:val="none" w:sz="0" w:space="0" w:color="auto"/>
        <w:left w:val="none" w:sz="0" w:space="0" w:color="auto"/>
        <w:bottom w:val="none" w:sz="0" w:space="0" w:color="auto"/>
        <w:right w:val="none" w:sz="0" w:space="0" w:color="auto"/>
      </w:divBdr>
    </w:div>
    <w:div w:id="1460222461">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06961623">
      <w:bodyDiv w:val="1"/>
      <w:marLeft w:val="0"/>
      <w:marRight w:val="0"/>
      <w:marTop w:val="0"/>
      <w:marBottom w:val="0"/>
      <w:divBdr>
        <w:top w:val="none" w:sz="0" w:space="0" w:color="auto"/>
        <w:left w:val="none" w:sz="0" w:space="0" w:color="auto"/>
        <w:bottom w:val="none" w:sz="0" w:space="0" w:color="auto"/>
        <w:right w:val="none" w:sz="0" w:space="0" w:color="auto"/>
      </w:divBdr>
    </w:div>
    <w:div w:id="1643147551">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931766998">
      <w:bodyDiv w:val="1"/>
      <w:marLeft w:val="0"/>
      <w:marRight w:val="0"/>
      <w:marTop w:val="0"/>
      <w:marBottom w:val="0"/>
      <w:divBdr>
        <w:top w:val="none" w:sz="0" w:space="0" w:color="auto"/>
        <w:left w:val="none" w:sz="0" w:space="0" w:color="auto"/>
        <w:bottom w:val="none" w:sz="0" w:space="0" w:color="auto"/>
        <w:right w:val="none" w:sz="0" w:space="0" w:color="auto"/>
      </w:divBdr>
    </w:div>
    <w:div w:id="1999528760">
      <w:bodyDiv w:val="1"/>
      <w:marLeft w:val="0"/>
      <w:marRight w:val="0"/>
      <w:marTop w:val="0"/>
      <w:marBottom w:val="0"/>
      <w:divBdr>
        <w:top w:val="none" w:sz="0" w:space="0" w:color="auto"/>
        <w:left w:val="none" w:sz="0" w:space="0" w:color="auto"/>
        <w:bottom w:val="none" w:sz="0" w:space="0" w:color="auto"/>
        <w:right w:val="none" w:sz="0" w:space="0" w:color="auto"/>
      </w:divBdr>
    </w:div>
    <w:div w:id="2111389638">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 w:id="21320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ckamas.zoom.us/j/919657781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F8BD-F0F7-4CC8-8412-5B523970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Denice Bailey</cp:lastModifiedBy>
  <cp:revision>5</cp:revision>
  <cp:lastPrinted>2018-09-25T16:11:00Z</cp:lastPrinted>
  <dcterms:created xsi:type="dcterms:W3CDTF">2021-04-13T17:28:00Z</dcterms:created>
  <dcterms:modified xsi:type="dcterms:W3CDTF">2021-04-16T19:04:00Z</dcterms:modified>
</cp:coreProperties>
</file>